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1B" w:rsidRPr="000F09A3" w:rsidRDefault="00EA191B" w:rsidP="008A1547">
      <w:pPr>
        <w:spacing w:after="0" w:line="240" w:lineRule="auto"/>
        <w:ind w:left="4320"/>
        <w:jc w:val="center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EA191B" w:rsidRPr="000F09A3" w:rsidTr="001A6C26">
        <w:trPr>
          <w:trHeight w:val="1380"/>
        </w:trPr>
        <w:tc>
          <w:tcPr>
            <w:tcW w:w="5450" w:type="dxa"/>
            <w:hideMark/>
          </w:tcPr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 wp14:anchorId="26ED47DB" wp14:editId="77EA74AC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91B" w:rsidRPr="000F09A3" w:rsidTr="001A6C26">
        <w:trPr>
          <w:trHeight w:val="2349"/>
        </w:trPr>
        <w:tc>
          <w:tcPr>
            <w:tcW w:w="5450" w:type="dxa"/>
            <w:hideMark/>
          </w:tcPr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>Број</w:t>
            </w:r>
            <w:r w:rsidRPr="000752AA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="00203E96" w:rsidRPr="00203E96">
              <w:rPr>
                <w:rFonts w:ascii="Times New Roman" w:hAnsi="Times New Roman" w:cs="Times New Roman"/>
                <w:shd w:val="clear" w:color="auto" w:fill="FFFFFF"/>
              </w:rPr>
              <w:t>003146336 2025 14847 000 000 405 023</w:t>
            </w:r>
          </w:p>
          <w:p w:rsidR="00EA191B" w:rsidRPr="000F09A3" w:rsidRDefault="00EA191B" w:rsidP="00E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8A1547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203E96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 w:rsidR="008A1547">
              <w:rPr>
                <w:rFonts w:ascii="Times New Roman" w:eastAsia="Times New Roman" w:hAnsi="Times New Roman" w:cs="Times New Roman"/>
                <w:lang w:val="sr-Latn-RS"/>
              </w:rPr>
              <w:t>.0</w:t>
            </w:r>
            <w:r w:rsidR="008A1547"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EA191B" w:rsidRPr="000F09A3" w:rsidRDefault="00EA191B" w:rsidP="00EA19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EA191B" w:rsidRPr="000F09A3" w:rsidRDefault="00EA191B" w:rsidP="00EA19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услуге </w:t>
      </w:r>
      <w:r w:rsidRPr="002A2FF6">
        <w:rPr>
          <w:rFonts w:ascii="Times New Roman" w:eastAsia="Times New Roman" w:hAnsi="Times New Roman" w:cs="Times New Roman"/>
          <w:b/>
          <w:bCs/>
          <w:lang w:val="sr-Cyrl-RS"/>
        </w:rPr>
        <w:t xml:space="preserve">поправке </w:t>
      </w:r>
      <w:r w:rsidR="007C2D09" w:rsidRPr="007C2D09">
        <w:rPr>
          <w:rFonts w:ascii="Times New Roman" w:hAnsi="Times New Roman" w:cs="Times New Roman"/>
          <w:b/>
          <w:lang w:val="sr-Cyrl-RS"/>
        </w:rPr>
        <w:t>и одржавања</w:t>
      </w:r>
      <w:r w:rsidR="007C2D09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телефонске опреме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EA191B" w:rsidRPr="000F09A3" w:rsidRDefault="00EA191B" w:rsidP="00EA19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A191B" w:rsidRPr="002A2FF6" w:rsidRDefault="00EA191B" w:rsidP="00EA191B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 услуге</w:t>
      </w:r>
      <w:r w:rsidR="00AA1841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поправке</w:t>
      </w:r>
      <w:r w:rsidR="007C2D09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7C2D09">
        <w:rPr>
          <w:lang w:val="sr-Cyrl-RS"/>
        </w:rPr>
        <w:t>и</w:t>
      </w:r>
      <w:r w:rsidR="007C2D09" w:rsidRPr="007C2D09">
        <w:rPr>
          <w:rFonts w:ascii="Times New Roman" w:hAnsi="Times New Roman" w:cs="Times New Roman"/>
          <w:lang w:val="sr-Cyrl-RS"/>
        </w:rPr>
        <w:t xml:space="preserve"> одржавања</w:t>
      </w:r>
      <w:r w:rsidR="00AA1841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телефонске опреме</w:t>
      </w:r>
      <w:r w:rsidRPr="002A2FF6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 спроводи за потребе Управе за пољопривредно земљиште.</w:t>
      </w:r>
    </w:p>
    <w:p w:rsidR="00EA191B" w:rsidRPr="005F1644" w:rsidRDefault="00EA191B" w:rsidP="00EA191B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EA191B" w:rsidRPr="005F1644" w:rsidRDefault="00EA191B" w:rsidP="00EA191B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</w:t>
      </w:r>
      <w:r w:rsidR="008A1547">
        <w:rPr>
          <w:rFonts w:ascii="Times New Roman" w:eastAsia="Times New Roman" w:hAnsi="Times New Roman" w:cs="Times New Roman"/>
          <w:color w:val="000000"/>
          <w:lang w:val="sr-Cyrl-CS" w:eastAsia="en-GB"/>
        </w:rPr>
        <w:t>услуга</w:t>
      </w: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Pr="002A2FF6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поправке </w:t>
      </w:r>
      <w:r w:rsidR="007C2D09">
        <w:rPr>
          <w:lang w:val="sr-Cyrl-RS"/>
        </w:rPr>
        <w:t xml:space="preserve">и </w:t>
      </w:r>
      <w:r w:rsidR="007C2D09" w:rsidRPr="007C2D09">
        <w:rPr>
          <w:rFonts w:ascii="Times New Roman" w:hAnsi="Times New Roman" w:cs="Times New Roman"/>
          <w:lang w:val="sr-Cyrl-RS"/>
        </w:rPr>
        <w:t>одржавања</w:t>
      </w:r>
      <w:r w:rsidR="007C2D09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телефонске опреме</w:t>
      </w:r>
      <w:r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="008A1547">
        <w:rPr>
          <w:rFonts w:ascii="Times New Roman" w:eastAsia="Times New Roman" w:hAnsi="Times New Roman" w:cs="Times New Roman"/>
          <w:color w:val="000000"/>
          <w:lang w:val="sr-Cyrl-CS" w:eastAsia="en-GB"/>
        </w:rPr>
        <w:t>пружа</w:t>
      </w: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сукцесивно, у складу са </w:t>
      </w:r>
      <w:r w:rsidRPr="005F164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Наручилац ће писаним путем позвати понуђача онда када буде имао потребу за услугама поправки и одржавања </w:t>
      </w:r>
      <w:r w:rsidR="008A1547">
        <w:rPr>
          <w:rFonts w:ascii="Times New Roman" w:eastAsia="Times New Roman" w:hAnsi="Times New Roman" w:cs="Times New Roman"/>
          <w:color w:val="000000"/>
          <w:lang w:val="sr-Cyrl-RS" w:eastAsia="en-GB"/>
        </w:rPr>
        <w:t>телефонске опреме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у току периода трајања уговора.</w:t>
      </w:r>
    </w:p>
    <w:p w:rsidR="00EA191B" w:rsidRPr="000F09A3" w:rsidRDefault="00EA191B" w:rsidP="00EA19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>
        <w:rPr>
          <w:rFonts w:ascii="Times New Roman" w:eastAsia="Cambria" w:hAnsi="Times New Roman" w:cs="Times New Roman"/>
          <w:lang w:val="sr-Cyrl-RS"/>
        </w:rPr>
        <w:t>5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>
        <w:rPr>
          <w:rFonts w:ascii="Times New Roman" w:eastAsia="Cambria" w:hAnsi="Times New Roman" w:cs="Times New Roman"/>
          <w:lang w:val="sr-Cyrl-RS"/>
        </w:rPr>
        <w:t>под редним бројем  29</w:t>
      </w:r>
      <w:r w:rsidRPr="000F09A3">
        <w:rPr>
          <w:rFonts w:ascii="Times New Roman" w:eastAsia="Cambria" w:hAnsi="Times New Roman" w:cs="Times New Roman"/>
          <w:lang w:val="sr-Cyrl-RS"/>
        </w:rPr>
        <w:t>. Процењена вредност набавке је</w:t>
      </w:r>
      <w:r>
        <w:rPr>
          <w:rFonts w:ascii="Times New Roman" w:eastAsia="Cambria" w:hAnsi="Times New Roman" w:cs="Times New Roman"/>
          <w:lang w:val="sr-Cyrl-RS"/>
        </w:rPr>
        <w:t xml:space="preserve"> 50.000,00</w:t>
      </w:r>
      <w:r w:rsidRPr="000F09A3">
        <w:rPr>
          <w:rFonts w:ascii="Times New Roman" w:eastAsia="Cambria" w:hAnsi="Times New Roman" w:cs="Times New Roman"/>
          <w:lang w:val="sr-Cyrl-RS"/>
        </w:rPr>
        <w:t xml:space="preserve"> динара без ПДВ-а.</w:t>
      </w:r>
    </w:p>
    <w:p w:rsidR="00EA191B" w:rsidRPr="000F09A3" w:rsidRDefault="00EA191B" w:rsidP="00EA191B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се набавља у поступку набавки на које се Закон о јавним набавкама не примењује („Службени гласник РС“ број 91/19 и 92/23) у складу са одредбом из члана </w:t>
      </w:r>
      <w:r w:rsidRPr="000F09A3">
        <w:rPr>
          <w:rFonts w:ascii="Times New Roman" w:eastAsia="Times New Roman" w:hAnsi="Times New Roman" w:cs="Times New Roman"/>
          <w:lang w:val="sr-Latn-RS"/>
        </w:rPr>
        <w:t>27</w:t>
      </w:r>
      <w:r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EA191B" w:rsidRPr="000F09A3" w:rsidRDefault="00EA191B" w:rsidP="00EA1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203E96" w:rsidRPr="00203E96">
        <w:rPr>
          <w:rFonts w:ascii="Times New Roman" w:hAnsi="Times New Roman" w:cs="Times New Roman"/>
          <w:b/>
          <w:shd w:val="clear" w:color="auto" w:fill="FFFFFF"/>
        </w:rPr>
        <w:t>003146336 2025 14847 000 000 405 023</w:t>
      </w:r>
      <w:r w:rsidRPr="00203E96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203E96" w:rsidRPr="00203E96">
        <w:rPr>
          <w:rFonts w:ascii="Times New Roman" w:hAnsi="Times New Roman" w:cs="Times New Roman"/>
          <w:b/>
          <w:shd w:val="clear" w:color="auto" w:fill="FFFFFF"/>
        </w:rPr>
        <w:t>003146336 2025 14847 000 000 405 023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EA191B" w:rsidRPr="000F09A3" w:rsidRDefault="00EA191B" w:rsidP="00EA1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203E96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23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.07.2025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12:00 сати.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 отворене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истог дана, у 12:15 сати, на адреси наручиоца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>
        <w:rPr>
          <w:rFonts w:ascii="Times New Roman" w:eastAsia="Times New Roman" w:hAnsi="Times New Roman" w:cs="Times New Roman"/>
          <w:lang w:val="sr-Cyrl-RS"/>
        </w:rPr>
        <w:t xml:space="preserve">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овлашћених представника понуђача.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A191B" w:rsidRPr="000F09A3" w:rsidRDefault="00EA191B" w:rsidP="00EA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који ће важити до утрошка средстава, а најдуже 12 месеци</w:t>
      </w:r>
      <w:r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lastRenderedPageBreak/>
        <w:t xml:space="preserve">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EA191B" w:rsidRPr="000F09A3" w:rsidRDefault="00EA191B" w:rsidP="00EA191B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Александри</w:t>
      </w:r>
      <w:r w:rsidRPr="00544E82">
        <w:rPr>
          <w:rFonts w:ascii="Times New Roman" w:hAnsi="Times New Roman" w:cs="Times New Roman"/>
          <w:sz w:val="24"/>
          <w:szCs w:val="24"/>
          <w:lang w:val="sr-Cyrl-RS"/>
        </w:rPr>
        <w:t xml:space="preserve"> Жикић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544E82">
        <w:rPr>
          <w:rFonts w:ascii="Times New Roman" w:hAnsi="Times New Roman" w:cs="Times New Roman"/>
          <w:sz w:val="24"/>
          <w:szCs w:val="24"/>
        </w:rPr>
        <w:fldChar w:fldCharType="begin"/>
      </w:r>
      <w:r w:rsidRPr="00544E82">
        <w:rPr>
          <w:rFonts w:ascii="Times New Roman" w:hAnsi="Times New Roman" w:cs="Times New Roman"/>
          <w:sz w:val="24"/>
          <w:szCs w:val="24"/>
        </w:rPr>
        <w:instrText xml:space="preserve"> HYPERLINK "mailto:aleksandra.zikic@minpolj.gov.rs" </w:instrText>
      </w:r>
      <w:r w:rsidRPr="00544E82">
        <w:rPr>
          <w:rFonts w:ascii="Times New Roman" w:hAnsi="Times New Roman" w:cs="Times New Roman"/>
          <w:sz w:val="24"/>
          <w:szCs w:val="24"/>
        </w:rPr>
        <w:fldChar w:fldCharType="separate"/>
      </w:r>
      <w:r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aleksandra.zikic</w:t>
      </w:r>
      <w:r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t>@minpolj.gov.rs</w:t>
      </w:r>
      <w:r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fldChar w:fldCharType="end"/>
      </w:r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EA191B" w:rsidRPr="000F09A3" w:rsidRDefault="00EA191B" w:rsidP="00EA191B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EA191B" w:rsidRPr="000F09A3" w:rsidRDefault="00EA191B" w:rsidP="00EA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EA191B" w:rsidRPr="000F09A3" w:rsidRDefault="00EA191B" w:rsidP="00EA191B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EA191B" w:rsidRPr="000F09A3" w:rsidRDefault="00EA191B" w:rsidP="00EA1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EA191B" w:rsidRPr="000F09A3" w:rsidRDefault="00EA191B" w:rsidP="00EA1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EA191B" w:rsidRPr="000F09A3" w:rsidRDefault="00EA191B" w:rsidP="00EA1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203E96" w:rsidRPr="00203E96">
        <w:rPr>
          <w:rFonts w:ascii="Times New Roman" w:hAnsi="Times New Roman" w:cs="Times New Roman"/>
          <w:b/>
          <w:shd w:val="clear" w:color="auto" w:fill="FFFFFF"/>
        </w:rPr>
        <w:t>003146336 2025 14847 000 000 405 023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EA191B" w:rsidRPr="000F09A3" w:rsidRDefault="00EA191B" w:rsidP="00EA1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EA191B" w:rsidRPr="000F09A3" w:rsidRDefault="00EA191B" w:rsidP="00EA1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EA191B" w:rsidRPr="000F09A3" w:rsidRDefault="00EA191B" w:rsidP="00EA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EA191B" w:rsidRPr="000F09A3" w:rsidRDefault="00EA191B" w:rsidP="00EA19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EA191B" w:rsidRPr="000F09A3" w:rsidRDefault="00EA191B" w:rsidP="00EA19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ЛИЦЕ ЗА КОНТАКТ: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A191B" w:rsidRPr="000F09A3" w:rsidTr="001A6C26">
        <w:trPr>
          <w:trHeight w:val="1008"/>
          <w:jc w:val="center"/>
        </w:trPr>
        <w:tc>
          <w:tcPr>
            <w:tcW w:w="3461" w:type="dxa"/>
            <w:vAlign w:val="center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A191B" w:rsidRPr="000F09A3" w:rsidRDefault="00EA191B" w:rsidP="00EA19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EA191B" w:rsidRPr="000F09A3" w:rsidTr="001A6C26">
        <w:trPr>
          <w:jc w:val="center"/>
        </w:trPr>
        <w:tc>
          <w:tcPr>
            <w:tcW w:w="436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EA191B" w:rsidRPr="000F09A3" w:rsidRDefault="00EA191B" w:rsidP="001A6C26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EA191B" w:rsidRDefault="00EA191B" w:rsidP="00EA191B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b/>
          <w:noProof/>
          <w:lang w:val="sr-Cyrl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EA191B" w:rsidRPr="000F09A3" w:rsidRDefault="00EA191B" w:rsidP="00EA191B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</w:p>
    <w:p w:rsidR="00EA191B" w:rsidRDefault="00EA191B" w:rsidP="00EA191B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за следећу врсту</w:t>
      </w: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ru-RU"/>
        </w:rPr>
        <w:t>услуга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23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59"/>
        <w:gridCol w:w="1076"/>
        <w:gridCol w:w="1606"/>
        <w:gridCol w:w="1800"/>
      </w:tblGrid>
      <w:tr w:rsidR="00EA191B" w:rsidTr="001A6C26">
        <w:trPr>
          <w:trHeight w:val="9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Ред.</w:t>
            </w:r>
          </w:p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1A6C26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са ПДВ-ом</w:t>
            </w:r>
          </w:p>
        </w:tc>
      </w:tr>
      <w:tr w:rsidR="00EA191B" w:rsidTr="001A6C26">
        <w:trPr>
          <w:trHeight w:val="2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Pr="00EA191B" w:rsidRDefault="00EA191B" w:rsidP="008A1547">
            <w:pPr>
              <w:spacing w:after="0" w:line="247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A191B">
              <w:rPr>
                <w:rFonts w:ascii="Times New Roman" w:hAnsi="Times New Roman" w:cs="Times New Roman"/>
                <w:lang w:val="sr-Cyrl-RS"/>
              </w:rPr>
              <w:t xml:space="preserve">Поправка телефонске опреме- ВоИП телефонска централа (1 ком)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EA191B" w:rsidTr="001A6C26">
        <w:trPr>
          <w:trHeight w:val="8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Pr="006A0009" w:rsidRDefault="00AA1841" w:rsidP="00EA191B">
            <w:pPr>
              <w:spacing w:after="0" w:line="247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2</w:t>
            </w:r>
            <w:r w:rsidR="00EA191B">
              <w:rPr>
                <w:b/>
                <w:lang w:val="sr-Cyrl-RS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Pr="00AA1841" w:rsidRDefault="00EA191B" w:rsidP="00AA1841">
            <w:pPr>
              <w:spacing w:after="0" w:line="247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A191B">
              <w:rPr>
                <w:rFonts w:ascii="Times New Roman" w:hAnsi="Times New Roman" w:cs="Times New Roman"/>
                <w:lang w:val="sr-Cyrl-RS"/>
              </w:rPr>
              <w:t xml:space="preserve">Поправка телефонске </w:t>
            </w:r>
            <w:r w:rsidR="00AA1841">
              <w:rPr>
                <w:rFonts w:ascii="Times New Roman" w:hAnsi="Times New Roman" w:cs="Times New Roman"/>
                <w:lang w:val="sr-Cyrl-RS"/>
              </w:rPr>
              <w:t xml:space="preserve">опреме- ВоИП сервер- </w:t>
            </w:r>
            <w:r w:rsidRPr="00AA1841">
              <w:rPr>
                <w:rFonts w:ascii="Times New Roman" w:hAnsi="Times New Roman" w:cs="Times New Roman"/>
                <w:lang w:val="sr-Cyrl-RS"/>
              </w:rPr>
              <w:t>1 СИП Трунк са 25 канала и 50 пратећих бројева</w:t>
            </w:r>
          </w:p>
          <w:p w:rsidR="00EA191B" w:rsidRPr="00EA191B" w:rsidRDefault="00EA191B" w:rsidP="00AA1841">
            <w:pPr>
              <w:pStyle w:val="ListParagraph"/>
              <w:spacing w:after="0" w:line="247" w:lineRule="auto"/>
              <w:ind w:left="360" w:right="0" w:firstLine="0"/>
              <w:rPr>
                <w:lang w:val="sr-Cyrl-R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EA191B" w:rsidTr="001A6C26">
        <w:trPr>
          <w:trHeight w:val="8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Pr="00EA191B" w:rsidRDefault="00EA191B" w:rsidP="00EA191B">
            <w:pPr>
              <w:spacing w:after="0" w:line="247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EA191B">
              <w:rPr>
                <w:rFonts w:ascii="Times New Roman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Pr="00EA191B" w:rsidRDefault="00EA191B" w:rsidP="00EA191B">
            <w:pPr>
              <w:spacing w:after="0" w:line="247" w:lineRule="auto"/>
              <w:rPr>
                <w:rFonts w:ascii="Times New Roman" w:hAnsi="Times New Roman" w:cs="Times New Roman"/>
                <w:lang w:val="sr-Cyrl-RS"/>
              </w:rPr>
            </w:pPr>
            <w:r w:rsidRPr="00EA191B">
              <w:rPr>
                <w:rFonts w:ascii="Times New Roman" w:hAnsi="Times New Roman" w:cs="Times New Roman"/>
                <w:lang w:val="sr-Cyrl-RS"/>
              </w:rPr>
              <w:t>Излазак на терен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AA1841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1B" w:rsidRDefault="00EA191B" w:rsidP="00EA191B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EA191B" w:rsidTr="001A6C26">
        <w:trPr>
          <w:trHeight w:val="300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1B" w:rsidRPr="002A2FF6" w:rsidRDefault="00EA191B" w:rsidP="00EA191B">
            <w:pPr>
              <w:spacing w:after="0" w:line="240" w:lineRule="auto"/>
              <w:ind w:left="3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2A2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1B" w:rsidRDefault="00EA191B" w:rsidP="00EA191B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1B" w:rsidRDefault="00EA191B" w:rsidP="00EA191B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EA191B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A1841" w:rsidRPr="00AA1841" w:rsidRDefault="00AA1841" w:rsidP="00AA1841">
      <w:pPr>
        <w:spacing w:after="0" w:line="247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AA1841">
        <w:rPr>
          <w:rFonts w:ascii="Times New Roman" w:hAnsi="Times New Roman" w:cs="Times New Roman"/>
          <w:lang w:val="sr-Cyrl-RS"/>
        </w:rPr>
        <w:lastRenderedPageBreak/>
        <w:t>Услуга која је предмет ове набавке ће се извршити на адреси Наручиоца, Београд, Грачаничка бр. 8.</w:t>
      </w:r>
    </w:p>
    <w:p w:rsidR="00AA1841" w:rsidRPr="00AA1841" w:rsidRDefault="00AA1841" w:rsidP="00AA1841">
      <w:pPr>
        <w:pStyle w:val="ListParagraph"/>
        <w:spacing w:after="0" w:line="247" w:lineRule="auto"/>
        <w:ind w:left="0" w:right="0" w:firstLine="360"/>
        <w:rPr>
          <w:lang w:val="sr-Cyrl-RS"/>
        </w:rPr>
      </w:pPr>
      <w:r w:rsidRPr="00AA1841">
        <w:rPr>
          <w:lang w:val="sr-Cyrl-RS"/>
        </w:rPr>
        <w:t xml:space="preserve">      Понуђач је дужан да </w:t>
      </w:r>
      <w:r w:rsidRPr="00AA1841">
        <w:rPr>
          <w:lang w:val="sr-Cyrl-CS"/>
        </w:rPr>
        <w:t>када се појаве сметње или кварови</w:t>
      </w:r>
      <w:r w:rsidRPr="00AA1841">
        <w:rPr>
          <w:lang w:val="sr-Cyrl-RS"/>
        </w:rPr>
        <w:t>, у току текућег радног дана а најкасније у року од 2</w:t>
      </w:r>
      <w:r w:rsidRPr="00AA1841">
        <w:rPr>
          <w:lang w:val="sr-Latn-RS"/>
        </w:rPr>
        <w:t xml:space="preserve">4 </w:t>
      </w:r>
      <w:r w:rsidRPr="00AA1841">
        <w:rPr>
          <w:lang w:val="sr-Cyrl-RS"/>
        </w:rPr>
        <w:t>часа по пријему позива, изађе на лице места, приступи отклањању сметњи  и кварова, изврши поправку и/или замену неисправног дела телефонске опреме ( 2 ВоИП посредничка апарата, 38 ВоИП локала и остале телефонске опреме). Понуђач је дужан да након што утврди квар достави Наручиоцу профактуру- предрачун са ценама делова које је потребно заменити и трошковима поправке</w:t>
      </w:r>
      <w:r w:rsidRPr="00AA1841">
        <w:rPr>
          <w:rFonts w:eastAsia="Arial"/>
          <w:iCs/>
          <w:color w:val="00000A"/>
          <w:lang w:val="sr-Cyrl-RS" w:eastAsia="en-US"/>
        </w:rPr>
        <w:t>.</w:t>
      </w:r>
      <w:r w:rsidRPr="00AA1841">
        <w:rPr>
          <w:lang w:val="sr-Cyrl-RS"/>
        </w:rPr>
        <w:t xml:space="preserve"> </w:t>
      </w:r>
    </w:p>
    <w:p w:rsidR="00AA1841" w:rsidRPr="00AA1841" w:rsidRDefault="00AA1841" w:rsidP="00AA1841">
      <w:pPr>
        <w:pStyle w:val="ListParagraph"/>
        <w:spacing w:after="0" w:line="247" w:lineRule="auto"/>
        <w:ind w:left="0" w:right="0" w:firstLine="360"/>
        <w:rPr>
          <w:lang w:val="sr-Latn-RS"/>
        </w:rPr>
      </w:pPr>
      <w:r w:rsidRPr="00AA1841">
        <w:rPr>
          <w:lang w:val="sr-Cyrl-RS"/>
        </w:rPr>
        <w:t xml:space="preserve">     Након прибављене писане сагласности Наручиоца, Понуђач ће приступити замени неисправних делова телефонске опреме, односно отклањању сметњи и кварова.</w:t>
      </w:r>
      <w:r w:rsidRPr="00AA1841">
        <w:rPr>
          <w:lang w:val="sr-Latn-RS"/>
        </w:rPr>
        <w:t xml:space="preserve"> </w:t>
      </w:r>
    </w:p>
    <w:p w:rsidR="00AA1841" w:rsidRPr="00AA1841" w:rsidRDefault="00AA1841" w:rsidP="00AA1841">
      <w:pPr>
        <w:pStyle w:val="ListParagraph"/>
        <w:spacing w:after="0" w:line="247" w:lineRule="auto"/>
        <w:ind w:left="0" w:right="0" w:firstLine="284"/>
        <w:rPr>
          <w:lang w:val="sr-Cyrl-CS"/>
        </w:rPr>
      </w:pPr>
      <w:r w:rsidRPr="00AA1841">
        <w:rPr>
          <w:lang w:val="sr-Cyrl-CS"/>
        </w:rPr>
        <w:t xml:space="preserve">      У случају да Понуђач није у стању да сметњу или рекламацију отклони у року од 8 сати (веће кварове који захтевају радионичку поправку, специфичне репроматеријале итд.) дужан је да о томе и о предвиђеном току радова, односно о могућностима што хитније поправке, обавести Наручиоца.</w:t>
      </w:r>
    </w:p>
    <w:p w:rsidR="00AA1841" w:rsidRPr="00AA1841" w:rsidRDefault="00AA1841" w:rsidP="00AA1841">
      <w:pPr>
        <w:pStyle w:val="ListParagraph"/>
        <w:spacing w:after="0" w:line="247" w:lineRule="auto"/>
        <w:ind w:left="0" w:right="0" w:firstLine="284"/>
        <w:rPr>
          <w:lang w:val="sr-Cyrl-RS"/>
        </w:rPr>
      </w:pPr>
      <w:r w:rsidRPr="00AA1841">
        <w:rPr>
          <w:rFonts w:eastAsia="Arial Unicode MS"/>
          <w:iCs/>
          <w:lang w:val="sr-Cyrl-RS" w:eastAsia="en-US"/>
        </w:rPr>
        <w:t xml:space="preserve">       </w:t>
      </w:r>
      <w:r w:rsidRPr="00AA1841">
        <w:rPr>
          <w:rFonts w:eastAsia="Arial Unicode MS"/>
          <w:iCs/>
          <w:lang w:val="en-US" w:eastAsia="en-US"/>
        </w:rPr>
        <w:t>Гарантни рок за извршену услугу не може бити краћи од 12 месеци од дана извршења предметне услуге.</w:t>
      </w:r>
    </w:p>
    <w:p w:rsidR="00427C37" w:rsidRDefault="00AA1841" w:rsidP="00AA1841">
      <w:pPr>
        <w:spacing w:after="0" w:line="247" w:lineRule="auto"/>
        <w:jc w:val="both"/>
        <w:rPr>
          <w:rFonts w:ascii="Times New Roman" w:eastAsia="Arial" w:hAnsi="Times New Roman" w:cs="Times New Roman"/>
          <w:iCs/>
          <w:color w:val="00000A"/>
          <w:lang w:val="sr-Cyrl-RS"/>
        </w:rPr>
      </w:pPr>
      <w:r w:rsidRPr="00AA1841">
        <w:rPr>
          <w:rFonts w:ascii="Times New Roman" w:hAnsi="Times New Roman" w:cs="Times New Roman"/>
          <w:lang w:val="sr-Cyrl-RS"/>
        </w:rPr>
        <w:t xml:space="preserve">            Понуђач је дужан да, писаним путем или у форми е-маила, на меморандуму Понуђача достави извод из ценовника или информацију о важећој тржишној цени за део телефонске опреме који је потребно заменити и да пре замене прибави писану сагласност Наручиоца.</w:t>
      </w:r>
      <w:r w:rsidR="00427C37">
        <w:rPr>
          <w:rFonts w:ascii="Times New Roman" w:eastAsia="Arial" w:hAnsi="Times New Roman" w:cs="Times New Roman"/>
          <w:iCs/>
          <w:color w:val="00000A"/>
          <w:lang w:val="sr-Cyrl-RS"/>
        </w:rPr>
        <w:t xml:space="preserve"> Авансно плаћање није дозвољено</w:t>
      </w:r>
    </w:p>
    <w:p w:rsidR="007C2D09" w:rsidRPr="007C2D09" w:rsidRDefault="007C2D09" w:rsidP="00AA1841">
      <w:pPr>
        <w:spacing w:after="0" w:line="247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Pr="007C2D09">
        <w:rPr>
          <w:rFonts w:ascii="Times New Roman" w:hAnsi="Times New Roman" w:cs="Times New Roman"/>
          <w:lang w:val="sr-Cyrl-RS"/>
        </w:rPr>
        <w:t>Уговор ће се закључити у складу са процењеном вредношћу набавке због немогућности да се процени потреба за обимом услуга и делова неопходних за реализацију предметне набавке</w:t>
      </w:r>
      <w:r>
        <w:rPr>
          <w:rFonts w:ascii="Times New Roman" w:hAnsi="Times New Roman" w:cs="Times New Roman"/>
          <w:lang w:val="sr-Cyrl-RS"/>
        </w:rPr>
        <w:t>.</w:t>
      </w:r>
    </w:p>
    <w:p w:rsidR="00EA191B" w:rsidRPr="007C2D09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A191B" w:rsidTr="001A6C26">
        <w:trPr>
          <w:trHeight w:val="285"/>
        </w:trPr>
        <w:tc>
          <w:tcPr>
            <w:tcW w:w="324" w:type="dxa"/>
          </w:tcPr>
          <w:p w:rsidR="00EA191B" w:rsidRDefault="00EA191B" w:rsidP="001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EA191B" w:rsidTr="001A6C26">
        <w:trPr>
          <w:trHeight w:val="615"/>
        </w:trPr>
        <w:tc>
          <w:tcPr>
            <w:tcW w:w="1065" w:type="dxa"/>
          </w:tcPr>
          <w:p w:rsidR="00EA191B" w:rsidRDefault="00EA191B" w:rsidP="001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A191B" w:rsidTr="001A6C26">
        <w:trPr>
          <w:trHeight w:val="4785"/>
        </w:trPr>
        <w:tc>
          <w:tcPr>
            <w:tcW w:w="324" w:type="dxa"/>
          </w:tcPr>
          <w:p w:rsidR="00EA191B" w:rsidRDefault="00EA191B" w:rsidP="001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Pr="00EA191B">
        <w:rPr>
          <w:rFonts w:ascii="Times New Roman" w:eastAsia="Times New Roman" w:hAnsi="Times New Roman" w:cs="Times New Roman"/>
          <w:b/>
          <w:bCs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lang w:val="sr-Cyrl-RS"/>
        </w:rPr>
        <w:t>0.000,00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EA191B" w:rsidRPr="000F09A3" w:rsidRDefault="00EA191B" w:rsidP="00EA19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EA191B" w:rsidRPr="000F09A3" w:rsidRDefault="00EA191B" w:rsidP="00EA1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EA191B" w:rsidRPr="000F09A3" w:rsidRDefault="00EA191B" w:rsidP="00EA1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Рок плаћања рачуна:  ...................................дана </w:t>
      </w:r>
      <w:r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EA191B" w:rsidRPr="000F09A3" w:rsidRDefault="00EA191B" w:rsidP="00EA1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понуде: .............................................дана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30 дана) од дана отварања понуде</w:t>
      </w:r>
      <w:r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A191B" w:rsidRPr="000F09A3" w:rsidRDefault="00EA191B" w:rsidP="00EA191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EA191B" w:rsidRPr="000F09A3" w:rsidTr="001A6C26">
        <w:trPr>
          <w:jc w:val="center"/>
        </w:trPr>
        <w:tc>
          <w:tcPr>
            <w:tcW w:w="4360" w:type="dxa"/>
          </w:tcPr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EA191B" w:rsidRPr="000F09A3" w:rsidRDefault="00EA191B" w:rsidP="001A6C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EA191B" w:rsidRPr="000F09A3" w:rsidRDefault="00EA191B" w:rsidP="001A6C26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EA191B" w:rsidRPr="000F09A3" w:rsidRDefault="00EA191B" w:rsidP="001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EA191B" w:rsidRPr="00C42ACF" w:rsidRDefault="00EA191B" w:rsidP="00EA19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EA191B" w:rsidRDefault="00EA191B" w:rsidP="00EA191B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241E4" w:rsidRPr="00EA191B" w:rsidRDefault="003241E4">
      <w:pPr>
        <w:rPr>
          <w:lang w:val="sr-Latn-RS"/>
        </w:rPr>
      </w:pPr>
    </w:p>
    <w:sectPr w:rsidR="003241E4" w:rsidRPr="00EA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F44C7"/>
    <w:multiLevelType w:val="multilevel"/>
    <w:tmpl w:val="477A8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CB"/>
    <w:rsid w:val="00203E96"/>
    <w:rsid w:val="003241E4"/>
    <w:rsid w:val="00427C37"/>
    <w:rsid w:val="004D2305"/>
    <w:rsid w:val="00633208"/>
    <w:rsid w:val="007A66B7"/>
    <w:rsid w:val="007C2D09"/>
    <w:rsid w:val="008A1547"/>
    <w:rsid w:val="009153CB"/>
    <w:rsid w:val="00AA1841"/>
    <w:rsid w:val="00D0558E"/>
    <w:rsid w:val="00EA191B"/>
    <w:rsid w:val="00E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69D846-F2EA-4ED0-8FFC-71DA447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91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1B"/>
    <w:pPr>
      <w:spacing w:after="5" w:line="244" w:lineRule="auto"/>
      <w:ind w:left="720" w:right="14" w:firstLine="528"/>
      <w:contextualSpacing/>
      <w:jc w:val="both"/>
    </w:pPr>
    <w:rPr>
      <w:rFonts w:ascii="Times New Roman" w:eastAsia="Times New Roman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PZ0345</dc:creator>
  <cp:keywords/>
  <dc:description/>
  <cp:lastModifiedBy>GIS_Biljana</cp:lastModifiedBy>
  <cp:revision>2</cp:revision>
  <dcterms:created xsi:type="dcterms:W3CDTF">2025-07-17T07:13:00Z</dcterms:created>
  <dcterms:modified xsi:type="dcterms:W3CDTF">2025-07-17T07:13:00Z</dcterms:modified>
</cp:coreProperties>
</file>