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991"/>
        <w:tblW w:w="4984" w:type="dxa"/>
        <w:tblLook w:val="01E0" w:firstRow="1" w:lastRow="1" w:firstColumn="1" w:lastColumn="1" w:noHBand="0" w:noVBand="0"/>
      </w:tblPr>
      <w:tblGrid>
        <w:gridCol w:w="4984"/>
      </w:tblGrid>
      <w:tr w:rsidR="004B5A0A" w:rsidTr="004B5A0A">
        <w:trPr>
          <w:trHeight w:val="1370"/>
        </w:trPr>
        <w:tc>
          <w:tcPr>
            <w:tcW w:w="4984" w:type="dxa"/>
            <w:hideMark/>
          </w:tcPr>
          <w:p w:rsidR="004B5A0A" w:rsidRDefault="004B5A0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A0A" w:rsidTr="004B5A0A">
        <w:trPr>
          <w:trHeight w:val="2331"/>
        </w:trPr>
        <w:tc>
          <w:tcPr>
            <w:tcW w:w="4984" w:type="dxa"/>
            <w:hideMark/>
          </w:tcPr>
          <w:p w:rsidR="004B5A0A" w:rsidRDefault="004B5A0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Република Србија</w:t>
            </w:r>
          </w:p>
          <w:p w:rsidR="004B5A0A" w:rsidRDefault="004B5A0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МИНИСТАРСТВО ПОЉОПРИВРЕДЕ, ШУМАРСТВА И ВОДОПРИВРЕДЕ</w:t>
            </w:r>
          </w:p>
          <w:p w:rsidR="004B5A0A" w:rsidRDefault="004B5A0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Управа за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пољопривредно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земљиште</w:t>
            </w:r>
            <w:proofErr w:type="spellEnd"/>
          </w:p>
          <w:p w:rsidR="004B5A0A" w:rsidRDefault="004B5A0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Грачаничка 8, Београд</w:t>
            </w:r>
          </w:p>
          <w:p w:rsidR="004B5A0A" w:rsidRDefault="004B5A0A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Број: </w:t>
            </w:r>
            <w:r w:rsidR="00B073CF" w:rsidRPr="00B073C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002806252 2026 14847 000 000 405 023</w:t>
            </w:r>
          </w:p>
          <w:p w:rsidR="004B5A0A" w:rsidRDefault="004B5A0A" w:rsidP="004B5A0A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Датум: </w:t>
            </w:r>
            <w:r w:rsidR="00B073C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08.06.2026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године</w:t>
            </w:r>
          </w:p>
        </w:tc>
      </w:tr>
    </w:tbl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4B5A0A" w:rsidRDefault="004B5A0A" w:rsidP="004B5A0A">
      <w:pPr>
        <w:tabs>
          <w:tab w:val="left" w:pos="532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Latn-RS"/>
        </w:rPr>
      </w:pPr>
    </w:p>
    <w:p w:rsidR="004B5A0A" w:rsidRDefault="004B5A0A" w:rsidP="004B5A0A">
      <w:pPr>
        <w:tabs>
          <w:tab w:val="left" w:pos="5325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4B5A0A" w:rsidRDefault="004B5A0A" w:rsidP="004B5A0A">
      <w:pPr>
        <w:tabs>
          <w:tab w:val="left" w:pos="5325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4B5A0A" w:rsidRDefault="004B5A0A" w:rsidP="004B5A0A">
      <w:pPr>
        <w:tabs>
          <w:tab w:val="left" w:pos="5325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ЈКП „ПАРКИНГ СЕРВИС“ Нови Сад</w:t>
      </w:r>
    </w:p>
    <w:p w:rsidR="004B5A0A" w:rsidRDefault="004B5A0A" w:rsidP="004B5A0A">
      <w:pPr>
        <w:tabs>
          <w:tab w:val="left" w:pos="5325"/>
        </w:tabs>
        <w:spacing w:after="0" w:line="240" w:lineRule="auto"/>
        <w:ind w:left="2160"/>
        <w:jc w:val="right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ул. Филипа Вишњића бр. 47</w:t>
      </w:r>
    </w:p>
    <w:p w:rsidR="004B5A0A" w:rsidRDefault="004B5A0A" w:rsidP="004B5A0A">
      <w:pPr>
        <w:tabs>
          <w:tab w:val="left" w:pos="5325"/>
        </w:tabs>
        <w:spacing w:after="0" w:line="240" w:lineRule="auto"/>
        <w:ind w:left="2160"/>
        <w:jc w:val="right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21000 Нови Сад</w:t>
      </w:r>
    </w:p>
    <w:p w:rsidR="004B5A0A" w:rsidRDefault="004B5A0A" w:rsidP="004B5A0A">
      <w:pPr>
        <w:tabs>
          <w:tab w:val="left" w:pos="5325"/>
        </w:tabs>
        <w:spacing w:after="0" w:line="240" w:lineRule="auto"/>
        <w:ind w:left="2160"/>
        <w:jc w:val="right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Е-маил: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hyperlink r:id="rId5" w:history="1">
        <w:r>
          <w:rPr>
            <w:rStyle w:val="Hyperlink"/>
            <w:rFonts w:ascii="Times New Roman" w:hAnsi="Times New Roman"/>
            <w:sz w:val="24"/>
            <w:szCs w:val="24"/>
            <w:lang w:val="sr-Latn-RS"/>
          </w:rPr>
          <w:t>prodaja</w:t>
        </w:r>
        <w:r>
          <w:rPr>
            <w:rStyle w:val="Hyperlink"/>
            <w:rFonts w:ascii="Times New Roman" w:hAnsi="Times New Roman"/>
            <w:sz w:val="24"/>
            <w:szCs w:val="24"/>
          </w:rPr>
          <w:t>@parkingns.rs</w:t>
        </w:r>
      </w:hyperlink>
    </w:p>
    <w:p w:rsidR="004B5A0A" w:rsidRDefault="004B5A0A" w:rsidP="004B5A0A">
      <w:pPr>
        <w:tabs>
          <w:tab w:val="left" w:pos="5325"/>
        </w:tabs>
        <w:spacing w:after="0" w:line="240" w:lineRule="auto"/>
        <w:ind w:left="216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ПОЗИВ ЗА ДОСТА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ВЉАЊЕ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ПОНУДЕ</w:t>
      </w:r>
    </w:p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4B5A0A" w:rsidRDefault="004B5A0A" w:rsidP="004B5A0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Министарство пољопривреде, шумарства и водопривреде, Управа за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пољопривредно земљиште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, има потребу за набавком </w:t>
      </w:r>
      <w:r>
        <w:rPr>
          <w:rFonts w:ascii="Times New Roman" w:hAnsi="Times New Roman"/>
          <w:bCs/>
          <w:sz w:val="24"/>
          <w:szCs w:val="24"/>
          <w:lang w:val="sr-Cyrl-RS"/>
        </w:rPr>
        <w:t>једне</w:t>
      </w:r>
      <w:r>
        <w:rPr>
          <w:rFonts w:ascii="Times New Roman" w:hAnsi="Times New Roman"/>
          <w:sz w:val="24"/>
          <w:szCs w:val="24"/>
          <w:lang w:val="sr-Cyrl-RS"/>
        </w:rPr>
        <w:t xml:space="preserve"> златне паркинг карте за паркирање у Новом Саду за службено возило </w:t>
      </w:r>
      <w:r w:rsidR="00B073CF" w:rsidRPr="00B073CF">
        <w:rPr>
          <w:rFonts w:ascii="Times New Roman" w:hAnsi="Times New Roman"/>
          <w:sz w:val="24"/>
          <w:szCs w:val="24"/>
          <w:lang w:val="sr-Cyrl-RS"/>
        </w:rPr>
        <w:t xml:space="preserve">ŠKODA </w:t>
      </w:r>
      <w:r w:rsidR="00B073CF" w:rsidRPr="00B073CF">
        <w:rPr>
          <w:rFonts w:ascii="Times New Roman" w:hAnsi="Times New Roman"/>
          <w:sz w:val="24"/>
          <w:szCs w:val="24"/>
          <w:lang w:val="sr-Latn-RS"/>
        </w:rPr>
        <w:t>OCTAVIA</w:t>
      </w:r>
      <w:r w:rsidR="00B073CF" w:rsidRPr="00B073CF">
        <w:rPr>
          <w:rFonts w:ascii="Times New Roman" w:hAnsi="Times New Roman"/>
          <w:sz w:val="24"/>
          <w:szCs w:val="24"/>
          <w:lang w:val="sr-Cyrl-RS"/>
        </w:rPr>
        <w:t xml:space="preserve"> регистарских ознака BG3230</w:t>
      </w:r>
      <w:r w:rsidR="00B073CF" w:rsidRPr="00B073CF">
        <w:rPr>
          <w:rFonts w:ascii="Times New Roman" w:hAnsi="Times New Roman"/>
          <w:sz w:val="24"/>
          <w:szCs w:val="24"/>
        </w:rPr>
        <w:t>NP</w:t>
      </w:r>
      <w:r w:rsidRPr="004B5A0A">
        <w:rPr>
          <w:rFonts w:ascii="Times New Roman" w:hAnsi="Times New Roman"/>
          <w:sz w:val="24"/>
          <w:szCs w:val="24"/>
          <w:lang w:val="sr-Cyrl-RS"/>
        </w:rPr>
        <w:t>, на период од 6 месеци односно од 01.0</w:t>
      </w:r>
      <w:r w:rsidR="00B073CF">
        <w:rPr>
          <w:rFonts w:ascii="Times New Roman" w:hAnsi="Times New Roman"/>
          <w:sz w:val="24"/>
          <w:szCs w:val="24"/>
          <w:lang w:val="sr-Cyrl-RS"/>
        </w:rPr>
        <w:t>7</w:t>
      </w:r>
      <w:r w:rsidRPr="004B5A0A">
        <w:rPr>
          <w:rFonts w:ascii="Times New Roman" w:hAnsi="Times New Roman"/>
          <w:sz w:val="24"/>
          <w:szCs w:val="24"/>
          <w:lang w:val="sr-Cyrl-RS"/>
        </w:rPr>
        <w:t>.2026</w:t>
      </w:r>
      <w:r w:rsidR="00B073CF">
        <w:rPr>
          <w:rFonts w:ascii="Times New Roman" w:hAnsi="Times New Roman"/>
          <w:sz w:val="24"/>
          <w:szCs w:val="24"/>
          <w:lang w:val="sr-Cyrl-RS"/>
        </w:rPr>
        <w:t>. године до 31.12</w:t>
      </w:r>
      <w:r>
        <w:rPr>
          <w:rFonts w:ascii="Times New Roman" w:hAnsi="Times New Roman"/>
          <w:sz w:val="24"/>
          <w:szCs w:val="24"/>
          <w:lang w:val="sr-Cyrl-RS"/>
        </w:rPr>
        <w:t>.2026. године</w:t>
      </w:r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4B5A0A" w:rsidRDefault="004B5A0A" w:rsidP="004B5A0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У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слуга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набавке </w:t>
      </w:r>
      <w:r>
        <w:rPr>
          <w:rFonts w:ascii="Times New Roman" w:hAnsi="Times New Roman"/>
          <w:bCs/>
          <w:sz w:val="24"/>
          <w:szCs w:val="24"/>
          <w:lang w:val="sr-Cyrl-RS"/>
        </w:rPr>
        <w:t>једне</w:t>
      </w:r>
      <w:r>
        <w:rPr>
          <w:rFonts w:ascii="Times New Roman" w:hAnsi="Times New Roman"/>
          <w:sz w:val="24"/>
          <w:szCs w:val="24"/>
          <w:lang w:val="sr-Cyrl-RS"/>
        </w:rPr>
        <w:t xml:space="preserve"> златне паркинг карте за паркирање у Новом Саду за наведено службено возило</w:t>
      </w:r>
      <w:r>
        <w:rPr>
          <w:rFonts w:ascii="Times New Roman" w:hAnsi="Times New Roman"/>
          <w:bCs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набавља се у поступку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набавке на коју се Закон о јавним набавкама не примењује, у складу са одредбама члана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12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. став 1. тачка 11. Закона о јавним набавкама („Службени гласник РС“ број 91/2019 и 92/23</w:t>
      </w:r>
      <w:r>
        <w:rPr>
          <w:rFonts w:ascii="Times New Roman" w:eastAsia="Times New Roman" w:hAnsi="Times New Roman"/>
          <w:noProof/>
          <w:sz w:val="24"/>
          <w:szCs w:val="24"/>
          <w:lang w:val="sr-Latn-CS"/>
        </w:rPr>
        <w:t xml:space="preserve">) и </w:t>
      </w:r>
      <w:r>
        <w:rPr>
          <w:rFonts w:ascii="Times New Roman" w:hAnsi="Times New Roman"/>
          <w:sz w:val="24"/>
          <w:szCs w:val="24"/>
          <w:lang w:val="sr-Cyrl-RS"/>
        </w:rPr>
        <w:t xml:space="preserve">Правилником о ближем уређивању поступака набавки број </w:t>
      </w:r>
      <w:r>
        <w:rPr>
          <w:rFonts w:ascii="Times New Roman" w:hAnsi="Times New Roman"/>
          <w:sz w:val="24"/>
          <w:szCs w:val="24"/>
          <w:lang w:val="ru-RU"/>
        </w:rPr>
        <w:t>000361678 2023 14847 000 000 405 001 од 01.11.2023. године.</w:t>
      </w:r>
    </w:p>
    <w:p w:rsidR="004B5A0A" w:rsidRDefault="004B5A0A" w:rsidP="004B5A0A">
      <w:pPr>
        <w:pStyle w:val="NoSpacing"/>
        <w:ind w:firstLine="72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Предметна набавка је предвиђена у Плану изузетих набавки Управе з</w:t>
      </w:r>
      <w:r w:rsidR="00B073CF">
        <w:rPr>
          <w:rFonts w:ascii="Times New Roman" w:hAnsi="Times New Roman"/>
          <w:noProof/>
          <w:sz w:val="24"/>
          <w:szCs w:val="24"/>
          <w:lang w:val="sr-Cyrl-RS"/>
        </w:rPr>
        <w:t>а пољопривредно земљиште за 2026. годину, под редним бројем 26</w:t>
      </w:r>
      <w:r>
        <w:rPr>
          <w:rFonts w:ascii="Times New Roman" w:hAnsi="Times New Roman"/>
          <w:noProof/>
          <w:sz w:val="24"/>
          <w:szCs w:val="24"/>
          <w:lang w:val="sr-Cyrl-RS"/>
        </w:rPr>
        <w:t>.</w:t>
      </w:r>
    </w:p>
    <w:p w:rsidR="004B5A0A" w:rsidRDefault="004B5A0A" w:rsidP="004B5A0A">
      <w:pPr>
        <w:pStyle w:val="NoSpacing"/>
        <w:ind w:firstLine="720"/>
        <w:jc w:val="both"/>
        <w:rPr>
          <w:rFonts w:ascii="Times New Roman" w:hAnsi="Times New Roman"/>
          <w:b/>
          <w:bCs/>
          <w:kern w:val="2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/>
          <w:kern w:val="2"/>
          <w:sz w:val="24"/>
          <w:szCs w:val="24"/>
          <w:lang w:val="sr-Cyrl-RS" w:eastAsia="ar-SA"/>
        </w:rPr>
        <w:t xml:space="preserve">С обзиром да </w:t>
      </w:r>
      <w:r>
        <w:rPr>
          <w:rFonts w:ascii="Times New Roman" w:hAnsi="Times New Roman"/>
          <w:sz w:val="24"/>
          <w:szCs w:val="24"/>
          <w:lang w:val="sr-Latn-RS"/>
        </w:rPr>
        <w:t>ЈКП „ПАРКИНГ СЕРВИС“ Нови Сад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4B5A0A">
        <w:rPr>
          <w:rFonts w:ascii="Times New Roman" w:hAnsi="Times New Roman"/>
          <w:sz w:val="24"/>
          <w:szCs w:val="24"/>
          <w:lang w:val="sr-Cyrl-RS" w:eastAsia="sr-Latn-RS"/>
        </w:rPr>
        <w:t>има искључиво право</w:t>
      </w:r>
      <w:r>
        <w:rPr>
          <w:rFonts w:ascii="Times New Roman" w:hAnsi="Times New Roman"/>
          <w:bCs/>
          <w:kern w:val="2"/>
          <w:sz w:val="24"/>
          <w:szCs w:val="24"/>
          <w:lang w:val="sr-Cyrl-CS" w:eastAsia="ar-SA"/>
        </w:rPr>
        <w:t xml:space="preserve"> на обављање предметне делатности на територији Новог Сада, </w:t>
      </w:r>
      <w:r w:rsidR="00B073CF">
        <w:rPr>
          <w:rFonts w:ascii="Times New Roman" w:hAnsi="Times New Roman"/>
          <w:b/>
          <w:bCs/>
          <w:kern w:val="2"/>
          <w:sz w:val="24"/>
          <w:szCs w:val="24"/>
          <w:lang w:val="sr-Cyrl-CS" w:eastAsia="ar-SA"/>
        </w:rPr>
        <w:t>овим В</w:t>
      </w:r>
      <w:r>
        <w:rPr>
          <w:rFonts w:ascii="Times New Roman" w:hAnsi="Times New Roman"/>
          <w:b/>
          <w:bCs/>
          <w:kern w:val="2"/>
          <w:sz w:val="24"/>
          <w:szCs w:val="24"/>
          <w:lang w:val="sr-Cyrl-CS" w:eastAsia="ar-SA"/>
        </w:rPr>
        <w:t>ас позивамо да нам доставите  понуду/предрачун за описану услугу.</w:t>
      </w:r>
    </w:p>
    <w:p w:rsidR="004B5A0A" w:rsidRDefault="004B5A0A" w:rsidP="004B5A0A">
      <w:pPr>
        <w:pStyle w:val="NoSpacing"/>
        <w:ind w:firstLine="720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</w:t>
      </w:r>
      <w:r>
        <w:rPr>
          <w:rFonts w:ascii="Times New Roman" w:hAnsi="Times New Roman"/>
          <w:noProof/>
          <w:sz w:val="24"/>
          <w:szCs w:val="24"/>
          <w:lang w:val="sr-Cyrl-RS"/>
        </w:rPr>
        <w:t>озивамо Вас да до дана 1</w:t>
      </w:r>
      <w:r w:rsidR="00433E71">
        <w:rPr>
          <w:rFonts w:ascii="Times New Roman" w:hAnsi="Times New Roman"/>
          <w:noProof/>
          <w:sz w:val="24"/>
          <w:szCs w:val="24"/>
        </w:rPr>
        <w:t>2</w:t>
      </w:r>
      <w:bookmarkStart w:id="0" w:name="_GoBack"/>
      <w:bookmarkEnd w:id="0"/>
      <w:r w:rsidR="00B073CF">
        <w:rPr>
          <w:rFonts w:ascii="Times New Roman" w:hAnsi="Times New Roman"/>
          <w:noProof/>
          <w:sz w:val="24"/>
          <w:szCs w:val="24"/>
          <w:lang w:val="sr-Cyrl-RS"/>
        </w:rPr>
        <w:t>.06.2026. године до 12: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00 часова доставите </w:t>
      </w:r>
      <w:r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понуду-предрачун </w:t>
      </w:r>
      <w:r>
        <w:rPr>
          <w:rFonts w:ascii="Times New Roman" w:hAnsi="Times New Roman"/>
          <w:sz w:val="24"/>
          <w:szCs w:val="24"/>
          <w:lang w:val="sr-Cyrl-RS"/>
        </w:rPr>
        <w:t xml:space="preserve">за једну златну паркинг карту за период </w:t>
      </w:r>
      <w:r>
        <w:rPr>
          <w:rFonts w:ascii="Times New Roman" w:hAnsi="Times New Roman"/>
          <w:bCs/>
          <w:sz w:val="24"/>
          <w:szCs w:val="24"/>
          <w:lang w:val="sr-Cyrl-RS"/>
        </w:rPr>
        <w:t>од 6 месеци</w:t>
      </w:r>
      <w:r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односно </w:t>
      </w:r>
      <w:r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="00B073CF">
        <w:rPr>
          <w:rFonts w:ascii="Times New Roman" w:hAnsi="Times New Roman"/>
          <w:sz w:val="24"/>
          <w:szCs w:val="24"/>
          <w:lang w:val="sr-Cyrl-RS"/>
        </w:rPr>
        <w:t>01.07</w:t>
      </w:r>
      <w:r w:rsidRPr="004B5A0A">
        <w:rPr>
          <w:rFonts w:ascii="Times New Roman" w:hAnsi="Times New Roman"/>
          <w:sz w:val="24"/>
          <w:szCs w:val="24"/>
          <w:lang w:val="sr-Cyrl-RS"/>
        </w:rPr>
        <w:t xml:space="preserve">.2026. године до </w:t>
      </w:r>
      <w:r w:rsidR="00B073CF">
        <w:rPr>
          <w:rFonts w:ascii="Times New Roman" w:hAnsi="Times New Roman"/>
          <w:sz w:val="24"/>
          <w:szCs w:val="24"/>
          <w:lang w:val="sr-Cyrl-RS"/>
        </w:rPr>
        <w:t>31.12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Pr="004B5A0A">
        <w:rPr>
          <w:rFonts w:ascii="Times New Roman" w:hAnsi="Times New Roman"/>
          <w:sz w:val="24"/>
          <w:szCs w:val="24"/>
          <w:lang w:val="sr-Cyrl-RS"/>
        </w:rPr>
        <w:t xml:space="preserve">2026. године </w:t>
      </w:r>
      <w:r>
        <w:rPr>
          <w:rFonts w:ascii="Times New Roman" w:hAnsi="Times New Roman"/>
          <w:sz w:val="24"/>
          <w:szCs w:val="24"/>
          <w:lang w:val="sr-Cyrl-RS"/>
        </w:rPr>
        <w:t xml:space="preserve">за службено возило </w:t>
      </w:r>
      <w:r w:rsidR="00B073CF" w:rsidRPr="00B073CF">
        <w:rPr>
          <w:rFonts w:ascii="Times New Roman" w:hAnsi="Times New Roman"/>
          <w:sz w:val="24"/>
          <w:szCs w:val="24"/>
          <w:lang w:val="sr-Cyrl-RS"/>
        </w:rPr>
        <w:t xml:space="preserve">ŠKODA </w:t>
      </w:r>
      <w:r w:rsidR="00B073CF" w:rsidRPr="00B073CF">
        <w:rPr>
          <w:rFonts w:ascii="Times New Roman" w:hAnsi="Times New Roman"/>
          <w:sz w:val="24"/>
          <w:szCs w:val="24"/>
          <w:lang w:val="sr-Latn-RS"/>
        </w:rPr>
        <w:t>OCTAVIA</w:t>
      </w:r>
      <w:r w:rsidR="00B073CF" w:rsidRPr="00B073CF">
        <w:rPr>
          <w:rFonts w:ascii="Times New Roman" w:hAnsi="Times New Roman"/>
          <w:sz w:val="24"/>
          <w:szCs w:val="24"/>
          <w:lang w:val="sr-Cyrl-RS"/>
        </w:rPr>
        <w:t xml:space="preserve"> регистарских ознака BG3230</w:t>
      </w:r>
      <w:r w:rsidR="00B073CF" w:rsidRPr="00B073CF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 на </w:t>
      </w:r>
      <w:r>
        <w:rPr>
          <w:rFonts w:ascii="Times New Roman" w:hAnsi="Times New Roman"/>
          <w:noProof/>
          <w:sz w:val="24"/>
          <w:szCs w:val="24"/>
          <w:lang w:val="sr-Latn-RS"/>
        </w:rPr>
        <w:t>e</w:t>
      </w: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>
        <w:rPr>
          <w:rFonts w:ascii="Times New Roman" w:hAnsi="Times New Roman"/>
          <w:noProof/>
          <w:sz w:val="24"/>
          <w:szCs w:val="24"/>
          <w:lang w:val="sr-Latn-RS"/>
        </w:rPr>
        <w:t xml:space="preserve">mail: </w:t>
      </w:r>
      <w:hyperlink r:id="rId6" w:history="1">
        <w:r>
          <w:rPr>
            <w:rStyle w:val="Hyperlink"/>
            <w:rFonts w:ascii="Times New Roman" w:eastAsia="Times New Roman" w:hAnsi="Times New Roman"/>
            <w:noProof/>
            <w:sz w:val="24"/>
            <w:szCs w:val="24"/>
            <w:lang w:val="sr-Latn-RS"/>
          </w:rPr>
          <w:t>aleksandra.zikic @minpolj.gov.rs</w:t>
        </w:r>
      </w:hyperlink>
      <w:r>
        <w:rPr>
          <w:rFonts w:ascii="Times New Roman" w:hAnsi="Times New Roman"/>
          <w:noProof/>
          <w:sz w:val="24"/>
          <w:szCs w:val="24"/>
          <w:lang w:val="sr-Latn-RS"/>
        </w:rPr>
        <w:t>.</w:t>
      </w:r>
    </w:p>
    <w:p w:rsidR="004B5A0A" w:rsidRDefault="004B5A0A" w:rsidP="004B5A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За све додатне информације, можете се обратити лиц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за контакт: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Александри Жикић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на наведену електронску адресу.</w:t>
      </w:r>
    </w:p>
    <w:p w:rsidR="004B5A0A" w:rsidRDefault="004B5A0A" w:rsidP="004B5A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B5A0A" w:rsidRDefault="004B5A0A" w:rsidP="004B5A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B5A0A" w:rsidRDefault="004B5A0A" w:rsidP="004B5A0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CS"/>
        </w:rPr>
      </w:pPr>
    </w:p>
    <w:p w:rsidR="00ED50F6" w:rsidRDefault="00ED50F6"/>
    <w:sectPr w:rsidR="00ED5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A"/>
    <w:rsid w:val="00433E71"/>
    <w:rsid w:val="004B5A0A"/>
    <w:rsid w:val="00867002"/>
    <w:rsid w:val="00B073CF"/>
    <w:rsid w:val="00B920E7"/>
    <w:rsid w:val="00ED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D046"/>
  <w15:chartTrackingRefBased/>
  <w15:docId w15:val="{42B58B6A-8519-4E96-AAB3-A5F020EC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B5A0A"/>
    <w:rPr>
      <w:color w:val="0000FF"/>
      <w:u w:val="single"/>
    </w:rPr>
  </w:style>
  <w:style w:type="paragraph" w:styleId="NoSpacing">
    <w:name w:val="No Spacing"/>
    <w:uiPriority w:val="1"/>
    <w:qFormat/>
    <w:rsid w:val="004B5A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agana.markovic@minpolj.gov.rs" TargetMode="External"/><Relationship Id="rId5" Type="http://schemas.openxmlformats.org/officeDocument/2006/relationships/hyperlink" Target="mailto:prodaja@parkingns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UpravaPZ 0328</dc:creator>
  <cp:keywords/>
  <dc:description/>
  <cp:lastModifiedBy>Uprava PZ0345</cp:lastModifiedBy>
  <cp:revision>4</cp:revision>
  <dcterms:created xsi:type="dcterms:W3CDTF">2025-12-12T11:18:00Z</dcterms:created>
  <dcterms:modified xsi:type="dcterms:W3CDTF">2026-06-10T11:49:00Z</dcterms:modified>
</cp:coreProperties>
</file>