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66" w:type="dxa"/>
        <w:tblLook w:val="01E0" w:firstRow="1" w:lastRow="1" w:firstColumn="1" w:lastColumn="1" w:noHBand="0" w:noVBand="0"/>
      </w:tblPr>
      <w:tblGrid>
        <w:gridCol w:w="5666"/>
      </w:tblGrid>
      <w:tr w:rsidR="006E7142" w:rsidRPr="00267F6C" w:rsidTr="007F09EB">
        <w:tc>
          <w:tcPr>
            <w:tcW w:w="5666" w:type="dxa"/>
            <w:hideMark/>
          </w:tcPr>
          <w:tbl>
            <w:tblPr>
              <w:tblpPr w:leftFromText="180" w:rightFromText="180" w:bottomFromText="160" w:vertAnchor="page" w:horzAnchor="margin" w:tblpY="991"/>
              <w:tblW w:w="5450" w:type="dxa"/>
              <w:tblLook w:val="01E0" w:firstRow="1" w:lastRow="1" w:firstColumn="1" w:lastColumn="1" w:noHBand="0" w:noVBand="0"/>
            </w:tblPr>
            <w:tblGrid>
              <w:gridCol w:w="5450"/>
            </w:tblGrid>
            <w:tr w:rsidR="006E7142" w:rsidRPr="00267F6C" w:rsidTr="007F09EB">
              <w:trPr>
                <w:trHeight w:val="1380"/>
              </w:trPr>
              <w:tc>
                <w:tcPr>
                  <w:tcW w:w="5450" w:type="dxa"/>
                  <w:hideMark/>
                </w:tcPr>
                <w:p w:rsidR="006E7142" w:rsidRPr="00267F6C" w:rsidRDefault="006E7142" w:rsidP="007F09EB">
                  <w:pPr>
                    <w:spacing w:after="0" w:line="240" w:lineRule="auto"/>
                    <w:jc w:val="center"/>
                    <w:rPr>
                      <w:rFonts w:ascii="Times New Roman" w:eastAsia="Times New Roman" w:hAnsi="Times New Roman" w:cs="Times New Roman"/>
                      <w:b/>
                      <w:bCs/>
                      <w:sz w:val="24"/>
                      <w:szCs w:val="24"/>
                    </w:rPr>
                  </w:pPr>
                  <w:bookmarkStart w:id="0" w:name="_GoBack"/>
                  <w:bookmarkEnd w:id="0"/>
                  <w:r w:rsidRPr="00267F6C">
                    <w:rPr>
                      <w:rFonts w:ascii="Times New Roman" w:eastAsia="Times New Roman" w:hAnsi="Times New Roman" w:cs="Times New Roman"/>
                      <w:b/>
                      <w:bCs/>
                      <w:noProof/>
                      <w:sz w:val="24"/>
                      <w:szCs w:val="24"/>
                      <w:lang w:eastAsia="en-GB"/>
                    </w:rPr>
                    <w:drawing>
                      <wp:inline distT="0" distB="0" distL="0" distR="0" wp14:anchorId="161EF8C5" wp14:editId="3D3A58D6">
                        <wp:extent cx="457200" cy="914400"/>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914400"/>
                                </a:xfrm>
                                <a:prstGeom prst="rect">
                                  <a:avLst/>
                                </a:prstGeom>
                                <a:noFill/>
                                <a:ln>
                                  <a:noFill/>
                                </a:ln>
                              </pic:spPr>
                            </pic:pic>
                          </a:graphicData>
                        </a:graphic>
                      </wp:inline>
                    </w:drawing>
                  </w:r>
                </w:p>
              </w:tc>
            </w:tr>
            <w:tr w:rsidR="006E7142" w:rsidRPr="00267F6C" w:rsidTr="007F09EB">
              <w:trPr>
                <w:trHeight w:val="2349"/>
              </w:trPr>
              <w:tc>
                <w:tcPr>
                  <w:tcW w:w="5450" w:type="dxa"/>
                  <w:hideMark/>
                </w:tcPr>
                <w:p w:rsidR="006E7142" w:rsidRPr="00267F6C" w:rsidRDefault="006E7142" w:rsidP="007F09EB">
                  <w:pPr>
                    <w:spacing w:after="0" w:line="240" w:lineRule="auto"/>
                    <w:jc w:val="center"/>
                    <w:rPr>
                      <w:rFonts w:ascii="Times New Roman" w:eastAsia="Times New Roman" w:hAnsi="Times New Roman" w:cs="Times New Roman"/>
                      <w:b/>
                      <w:bCs/>
                      <w:sz w:val="24"/>
                      <w:szCs w:val="24"/>
                      <w:lang w:val="ru-RU"/>
                    </w:rPr>
                  </w:pPr>
                  <w:r w:rsidRPr="00267F6C">
                    <w:rPr>
                      <w:rFonts w:ascii="Times New Roman" w:eastAsia="Times New Roman" w:hAnsi="Times New Roman" w:cs="Times New Roman"/>
                      <w:b/>
                      <w:bCs/>
                      <w:sz w:val="24"/>
                      <w:szCs w:val="24"/>
                      <w:lang w:val="ru-RU"/>
                    </w:rPr>
                    <w:t>Република Србија</w:t>
                  </w:r>
                </w:p>
                <w:p w:rsidR="006E7142" w:rsidRPr="00267F6C" w:rsidRDefault="006E7142" w:rsidP="007F09EB">
                  <w:pPr>
                    <w:spacing w:after="0" w:line="240" w:lineRule="auto"/>
                    <w:jc w:val="center"/>
                    <w:rPr>
                      <w:rFonts w:ascii="Times New Roman" w:eastAsia="Times New Roman" w:hAnsi="Times New Roman" w:cs="Times New Roman"/>
                      <w:b/>
                      <w:bCs/>
                      <w:iCs/>
                      <w:sz w:val="24"/>
                      <w:szCs w:val="24"/>
                    </w:rPr>
                  </w:pPr>
                  <w:r w:rsidRPr="00267F6C">
                    <w:rPr>
                      <w:rFonts w:ascii="Times New Roman" w:eastAsia="Times New Roman" w:hAnsi="Times New Roman" w:cs="Times New Roman"/>
                      <w:b/>
                      <w:bCs/>
                      <w:iCs/>
                      <w:sz w:val="24"/>
                      <w:szCs w:val="24"/>
                    </w:rPr>
                    <w:t>МИНИСТАРСТВО ПОЉОПРИВРЕДЕ, ШУМАРСТВА И ВОДОПРИВРЕДЕ</w:t>
                  </w:r>
                </w:p>
                <w:p w:rsidR="006E7142" w:rsidRPr="00267F6C" w:rsidRDefault="006E7142" w:rsidP="007F09EB">
                  <w:pPr>
                    <w:spacing w:after="0" w:line="240" w:lineRule="auto"/>
                    <w:jc w:val="center"/>
                    <w:rPr>
                      <w:rFonts w:ascii="Times New Roman" w:eastAsia="Times New Roman" w:hAnsi="Times New Roman" w:cs="Times New Roman"/>
                      <w:b/>
                      <w:bCs/>
                      <w:iCs/>
                      <w:sz w:val="24"/>
                      <w:szCs w:val="24"/>
                    </w:rPr>
                  </w:pPr>
                  <w:r w:rsidRPr="00267F6C">
                    <w:rPr>
                      <w:rFonts w:ascii="Times New Roman" w:eastAsia="Times New Roman" w:hAnsi="Times New Roman" w:cs="Times New Roman"/>
                      <w:b/>
                      <w:bCs/>
                      <w:sz w:val="24"/>
                      <w:szCs w:val="24"/>
                      <w:lang w:val="sr-Cyrl-CS"/>
                    </w:rPr>
                    <w:t xml:space="preserve">Управа за </w:t>
                  </w:r>
                  <w:proofErr w:type="spellStart"/>
                  <w:r w:rsidRPr="00267F6C">
                    <w:rPr>
                      <w:rFonts w:ascii="Times New Roman" w:eastAsia="Times New Roman" w:hAnsi="Times New Roman" w:cs="Times New Roman"/>
                      <w:b/>
                      <w:bCs/>
                      <w:sz w:val="24"/>
                      <w:szCs w:val="24"/>
                    </w:rPr>
                    <w:t>пољопривредно</w:t>
                  </w:r>
                  <w:proofErr w:type="spellEnd"/>
                  <w:r w:rsidRPr="00267F6C">
                    <w:rPr>
                      <w:rFonts w:ascii="Times New Roman" w:eastAsia="Times New Roman" w:hAnsi="Times New Roman" w:cs="Times New Roman"/>
                      <w:b/>
                      <w:bCs/>
                      <w:sz w:val="24"/>
                      <w:szCs w:val="24"/>
                    </w:rPr>
                    <w:t xml:space="preserve"> </w:t>
                  </w:r>
                  <w:proofErr w:type="spellStart"/>
                  <w:r w:rsidRPr="00267F6C">
                    <w:rPr>
                      <w:rFonts w:ascii="Times New Roman" w:eastAsia="Times New Roman" w:hAnsi="Times New Roman" w:cs="Times New Roman"/>
                      <w:b/>
                      <w:bCs/>
                      <w:sz w:val="24"/>
                      <w:szCs w:val="24"/>
                    </w:rPr>
                    <w:t>земљиште</w:t>
                  </w:r>
                  <w:proofErr w:type="spellEnd"/>
                </w:p>
                <w:p w:rsidR="006E7142" w:rsidRPr="00267F6C" w:rsidRDefault="006E7142" w:rsidP="007F09EB">
                  <w:pPr>
                    <w:spacing w:after="0" w:line="240" w:lineRule="auto"/>
                    <w:jc w:val="center"/>
                    <w:rPr>
                      <w:rFonts w:ascii="Times New Roman" w:eastAsia="Times New Roman" w:hAnsi="Times New Roman" w:cs="Times New Roman"/>
                      <w:b/>
                      <w:bCs/>
                      <w:sz w:val="24"/>
                      <w:szCs w:val="24"/>
                      <w:lang w:val="sr-Cyrl-CS"/>
                    </w:rPr>
                  </w:pPr>
                  <w:r w:rsidRPr="00267F6C">
                    <w:rPr>
                      <w:rFonts w:ascii="Times New Roman" w:eastAsia="Times New Roman" w:hAnsi="Times New Roman" w:cs="Times New Roman"/>
                      <w:b/>
                      <w:bCs/>
                      <w:sz w:val="24"/>
                      <w:szCs w:val="24"/>
                      <w:lang w:val="ru-RU"/>
                    </w:rPr>
                    <w:t>Грачаничка 8, Београд</w:t>
                  </w:r>
                </w:p>
                <w:p w:rsidR="006E7142" w:rsidRPr="00267F6C" w:rsidRDefault="006E7142" w:rsidP="007F09EB">
                  <w:pPr>
                    <w:spacing w:after="0" w:line="240" w:lineRule="auto"/>
                    <w:jc w:val="center"/>
                    <w:rPr>
                      <w:rFonts w:ascii="Times New Roman" w:eastAsia="Times New Roman" w:hAnsi="Times New Roman" w:cs="Times New Roman"/>
                      <w:b/>
                      <w:bCs/>
                      <w:sz w:val="24"/>
                      <w:szCs w:val="24"/>
                      <w:lang w:val="sr-Cyrl-RS"/>
                    </w:rPr>
                  </w:pPr>
                  <w:r w:rsidRPr="00267F6C">
                    <w:rPr>
                      <w:rFonts w:ascii="Times New Roman" w:eastAsia="Times New Roman" w:hAnsi="Times New Roman" w:cs="Times New Roman"/>
                      <w:b/>
                      <w:bCs/>
                      <w:sz w:val="24"/>
                      <w:szCs w:val="24"/>
                      <w:lang w:val="ru-RU"/>
                    </w:rPr>
                    <w:t>Број:</w:t>
                  </w:r>
                  <w:r w:rsidRPr="00267F6C">
                    <w:rPr>
                      <w:rFonts w:ascii="Times New Roman" w:eastAsia="Times New Roman" w:hAnsi="Times New Roman" w:cs="Times New Roman"/>
                      <w:b/>
                      <w:bCs/>
                      <w:sz w:val="24"/>
                      <w:szCs w:val="24"/>
                    </w:rPr>
                    <w:t xml:space="preserve"> </w:t>
                  </w:r>
                  <w:r w:rsidRPr="006E7142">
                    <w:rPr>
                      <w:rFonts w:ascii="Times New Roman" w:eastAsia="Times New Roman" w:hAnsi="Times New Roman" w:cs="Times New Roman"/>
                      <w:bCs/>
                      <w:sz w:val="24"/>
                      <w:szCs w:val="24"/>
                      <w:lang w:val="sr-Cyrl-RS"/>
                    </w:rPr>
                    <w:t>003326812 2024 14847 004 000 405 023</w:t>
                  </w:r>
                </w:p>
                <w:p w:rsidR="006E7142" w:rsidRPr="00267F6C" w:rsidRDefault="006E7142" w:rsidP="006E7142">
                  <w:pPr>
                    <w:spacing w:after="0" w:line="240" w:lineRule="auto"/>
                    <w:jc w:val="center"/>
                    <w:rPr>
                      <w:rFonts w:ascii="Times New Roman" w:eastAsia="Times New Roman" w:hAnsi="Times New Roman" w:cs="Times New Roman"/>
                      <w:b/>
                      <w:bCs/>
                      <w:sz w:val="24"/>
                      <w:szCs w:val="24"/>
                      <w:lang w:val="sr-Cyrl-CS"/>
                    </w:rPr>
                  </w:pPr>
                  <w:r w:rsidRPr="00267F6C">
                    <w:rPr>
                      <w:rFonts w:ascii="Times New Roman" w:eastAsia="Times New Roman" w:hAnsi="Times New Roman" w:cs="Times New Roman"/>
                      <w:b/>
                      <w:bCs/>
                      <w:sz w:val="24"/>
                      <w:szCs w:val="24"/>
                      <w:lang w:val="sr-Cyrl-CS"/>
                    </w:rPr>
                    <w:t>Датум:</w:t>
                  </w:r>
                  <w:r w:rsidRPr="00267F6C">
                    <w:rPr>
                      <w:rFonts w:ascii="Times New Roman" w:eastAsia="Times New Roman" w:hAnsi="Times New Roman" w:cs="Times New Roman"/>
                      <w:b/>
                      <w:bCs/>
                      <w:sz w:val="24"/>
                      <w:szCs w:val="24"/>
                      <w:lang w:val="sr-Latn-RS"/>
                    </w:rPr>
                    <w:t xml:space="preserve"> </w:t>
                  </w:r>
                  <w:r>
                    <w:rPr>
                      <w:rFonts w:ascii="Times New Roman" w:eastAsia="Times New Roman" w:hAnsi="Times New Roman" w:cs="Times New Roman"/>
                      <w:bCs/>
                      <w:sz w:val="24"/>
                      <w:szCs w:val="24"/>
                      <w:lang w:val="sr-Cyrl-RS"/>
                    </w:rPr>
                    <w:t>_________</w:t>
                  </w:r>
                  <w:r w:rsidRPr="00267F6C">
                    <w:rPr>
                      <w:rFonts w:ascii="Times New Roman" w:eastAsia="Times New Roman" w:hAnsi="Times New Roman" w:cs="Times New Roman"/>
                      <w:bCs/>
                      <w:sz w:val="24"/>
                      <w:szCs w:val="24"/>
                      <w:lang w:val="sr-Latn-RS"/>
                    </w:rPr>
                    <w:t xml:space="preserve">. </w:t>
                  </w:r>
                  <w:r w:rsidRPr="00267F6C">
                    <w:rPr>
                      <w:rFonts w:ascii="Times New Roman" w:eastAsia="Times New Roman" w:hAnsi="Times New Roman" w:cs="Times New Roman"/>
                      <w:bCs/>
                      <w:sz w:val="24"/>
                      <w:szCs w:val="24"/>
                      <w:lang w:val="sr-Cyrl-CS"/>
                    </w:rPr>
                    <w:t>године</w:t>
                  </w:r>
                </w:p>
              </w:tc>
            </w:tr>
          </w:tbl>
          <w:p w:rsidR="006E7142" w:rsidRPr="00267F6C" w:rsidRDefault="006E7142" w:rsidP="007F09EB">
            <w:pPr>
              <w:rPr>
                <w:rFonts w:ascii="Times New Roman" w:hAnsi="Times New Roman" w:cs="Times New Roman"/>
                <w:sz w:val="24"/>
                <w:szCs w:val="24"/>
              </w:rPr>
            </w:pPr>
          </w:p>
        </w:tc>
      </w:tr>
    </w:tbl>
    <w:p w:rsidR="006E7142" w:rsidRPr="00267F6C" w:rsidRDefault="006E7142" w:rsidP="006E7142">
      <w:pPr>
        <w:spacing w:after="0" w:line="240" w:lineRule="auto"/>
        <w:jc w:val="both"/>
        <w:rPr>
          <w:rFonts w:ascii="Times New Roman" w:eastAsia="Times New Roman" w:hAnsi="Times New Roman" w:cs="Times New Roman"/>
          <w:i/>
          <w:sz w:val="24"/>
          <w:szCs w:val="24"/>
          <w:lang w:val="sr-Cyrl-CS"/>
        </w:rPr>
      </w:pPr>
    </w:p>
    <w:p w:rsidR="006E7142" w:rsidRPr="00267F6C" w:rsidRDefault="006E7142" w:rsidP="006E7142">
      <w:pPr>
        <w:spacing w:after="0" w:line="240" w:lineRule="auto"/>
        <w:jc w:val="both"/>
        <w:rPr>
          <w:rFonts w:ascii="Times New Roman" w:eastAsia="Times New Roman" w:hAnsi="Times New Roman" w:cs="Times New Roman"/>
          <w:i/>
          <w:sz w:val="24"/>
          <w:szCs w:val="24"/>
          <w:lang w:val="sr-Cyrl-RS"/>
        </w:rPr>
      </w:pPr>
      <w:r w:rsidRPr="00267F6C">
        <w:rPr>
          <w:rFonts w:ascii="Times New Roman" w:eastAsia="Times New Roman" w:hAnsi="Times New Roman" w:cs="Times New Roman"/>
          <w:i/>
          <w:sz w:val="24"/>
          <w:szCs w:val="24"/>
          <w:lang w:val="sr-Cyrl-CS"/>
        </w:rPr>
        <w:t>Уговорне стране:</w:t>
      </w:r>
    </w:p>
    <w:p w:rsidR="006E7142" w:rsidRPr="00267F6C" w:rsidRDefault="006E7142" w:rsidP="006E7142">
      <w:pPr>
        <w:spacing w:after="120" w:line="240" w:lineRule="auto"/>
        <w:rPr>
          <w:rFonts w:ascii="Times New Roman" w:eastAsia="Times New Roman" w:hAnsi="Times New Roman" w:cs="Times New Roman"/>
          <w:sz w:val="24"/>
          <w:szCs w:val="24"/>
          <w:lang w:val="sr-Cyrl-CS"/>
        </w:rPr>
      </w:pPr>
    </w:p>
    <w:p w:rsidR="006E7142" w:rsidRPr="00267F6C" w:rsidRDefault="006E7142" w:rsidP="006E7142">
      <w:pPr>
        <w:spacing w:after="120" w:line="240" w:lineRule="auto"/>
        <w:jc w:val="both"/>
        <w:rPr>
          <w:rFonts w:ascii="Times New Roman" w:eastAsia="Times New Roman" w:hAnsi="Times New Roman" w:cs="Times New Roman"/>
          <w:sz w:val="24"/>
          <w:szCs w:val="24"/>
          <w:lang w:val="sr-Latn-CS"/>
        </w:rPr>
      </w:pPr>
      <w:r w:rsidRPr="00267F6C">
        <w:rPr>
          <w:rFonts w:ascii="Times New Roman" w:eastAsia="Times New Roman" w:hAnsi="Times New Roman" w:cs="Times New Roman"/>
          <w:sz w:val="24"/>
          <w:szCs w:val="24"/>
          <w:lang w:val="sr-Cyrl-CS"/>
        </w:rPr>
        <w:tab/>
      </w:r>
      <w:r w:rsidRPr="00267F6C">
        <w:rPr>
          <w:rFonts w:ascii="Times New Roman" w:eastAsia="Times New Roman" w:hAnsi="Times New Roman" w:cs="Times New Roman"/>
          <w:b/>
          <w:bCs/>
          <w:iCs/>
          <w:sz w:val="24"/>
          <w:szCs w:val="24"/>
          <w:lang w:val="sl-SI"/>
        </w:rPr>
        <w:t xml:space="preserve">1. </w:t>
      </w:r>
      <w:r w:rsidRPr="00267F6C">
        <w:rPr>
          <w:rFonts w:ascii="Times New Roman" w:eastAsia="Times New Roman" w:hAnsi="Times New Roman" w:cs="Times New Roman"/>
          <w:b/>
          <w:sz w:val="24"/>
          <w:szCs w:val="24"/>
          <w:lang w:val="sr-Cyrl-CS"/>
        </w:rPr>
        <w:t>РЕПУБЛИКА СРБИЈА, МИНИСТАРСТВО ПОЉОПРИВРЕДЕ</w:t>
      </w:r>
      <w:r w:rsidRPr="00267F6C">
        <w:rPr>
          <w:rFonts w:ascii="Times New Roman" w:eastAsia="Times New Roman" w:hAnsi="Times New Roman" w:cs="Times New Roman"/>
          <w:b/>
          <w:sz w:val="24"/>
          <w:szCs w:val="24"/>
          <w:lang w:val="sr-Cyrl-RS"/>
        </w:rPr>
        <w:t>, ШУМАРСТВА И ВОДОПРИВРЕДЕ</w:t>
      </w:r>
      <w:r w:rsidRPr="00267F6C">
        <w:rPr>
          <w:rFonts w:ascii="Times New Roman" w:eastAsia="Times New Roman" w:hAnsi="Times New Roman" w:cs="Times New Roman"/>
          <w:b/>
          <w:sz w:val="24"/>
          <w:szCs w:val="24"/>
          <w:lang w:val="sr-Latn-CS"/>
        </w:rPr>
        <w:t xml:space="preserve">, </w:t>
      </w:r>
      <w:r w:rsidRPr="00267F6C">
        <w:rPr>
          <w:rFonts w:ascii="Times New Roman" w:eastAsia="Times New Roman" w:hAnsi="Times New Roman" w:cs="Times New Roman"/>
          <w:b/>
          <w:sz w:val="24"/>
          <w:szCs w:val="24"/>
          <w:lang w:val="sr-Cyrl-CS"/>
        </w:rPr>
        <w:t>Управа за пољопривредно земљиште – Београд, Грачаничка 8</w:t>
      </w:r>
      <w:r w:rsidRPr="00267F6C">
        <w:rPr>
          <w:rFonts w:ascii="Times New Roman" w:eastAsia="Times New Roman" w:hAnsi="Times New Roman" w:cs="Times New Roman"/>
          <w:sz w:val="24"/>
          <w:szCs w:val="24"/>
          <w:lang w:val="sr-Cyrl-CS"/>
        </w:rPr>
        <w:t>, коју заступа</w:t>
      </w:r>
      <w:r w:rsidRPr="00267F6C">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Cyrl-RS"/>
        </w:rPr>
        <w:t xml:space="preserve">в.д. </w:t>
      </w:r>
      <w:r w:rsidRPr="00267F6C">
        <w:rPr>
          <w:rFonts w:ascii="Times New Roman" w:eastAsia="Times New Roman" w:hAnsi="Times New Roman" w:cs="Times New Roman"/>
          <w:sz w:val="24"/>
          <w:szCs w:val="24"/>
          <w:lang w:val="sr-Latn-CS"/>
        </w:rPr>
        <w:t>директор</w:t>
      </w:r>
      <w:r>
        <w:rPr>
          <w:rFonts w:ascii="Times New Roman" w:eastAsia="Times New Roman" w:hAnsi="Times New Roman" w:cs="Times New Roman"/>
          <w:sz w:val="24"/>
          <w:szCs w:val="24"/>
          <w:lang w:val="sr-Cyrl-RS"/>
        </w:rPr>
        <w:t>а</w:t>
      </w:r>
      <w:r w:rsidRPr="00267F6C">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Синиша Адамовић</w:t>
      </w:r>
      <w:r w:rsidRPr="00267F6C">
        <w:rPr>
          <w:rFonts w:ascii="Times New Roman" w:eastAsia="Times New Roman" w:hAnsi="Times New Roman" w:cs="Times New Roman"/>
          <w:sz w:val="24"/>
          <w:szCs w:val="24"/>
          <w:lang w:val="sr-Cyrl-CS"/>
        </w:rPr>
        <w:t>,</w:t>
      </w:r>
      <w:r w:rsidRPr="00267F6C">
        <w:rPr>
          <w:rFonts w:ascii="Times New Roman" w:eastAsia="Times New Roman" w:hAnsi="Times New Roman" w:cs="Times New Roman"/>
          <w:sz w:val="24"/>
          <w:szCs w:val="24"/>
          <w:lang w:val="sr-Cyrl-RS"/>
        </w:rPr>
        <w:t xml:space="preserve"> </w:t>
      </w:r>
      <w:r w:rsidRPr="00267F6C">
        <w:rPr>
          <w:rFonts w:ascii="Times New Roman" w:eastAsia="Times New Roman" w:hAnsi="Times New Roman" w:cs="Times New Roman"/>
          <w:sz w:val="24"/>
          <w:szCs w:val="24"/>
          <w:lang w:val="sr-Cyrl-CS"/>
        </w:rPr>
        <w:t xml:space="preserve"> ПИБ </w:t>
      </w:r>
      <w:r w:rsidRPr="00267F6C">
        <w:rPr>
          <w:rFonts w:ascii="Times New Roman" w:eastAsia="Times New Roman" w:hAnsi="Times New Roman" w:cs="Times New Roman"/>
          <w:sz w:val="24"/>
          <w:szCs w:val="24"/>
          <w:lang w:val="sr-Latn-CS"/>
        </w:rPr>
        <w:t>108508191</w:t>
      </w:r>
      <w:r w:rsidRPr="00267F6C">
        <w:rPr>
          <w:rFonts w:ascii="Times New Roman" w:eastAsia="Times New Roman" w:hAnsi="Times New Roman" w:cs="Times New Roman"/>
          <w:sz w:val="24"/>
          <w:szCs w:val="24"/>
          <w:lang w:val="sr-Cyrl-CS"/>
        </w:rPr>
        <w:t xml:space="preserve">, матични број: </w:t>
      </w:r>
      <w:r w:rsidRPr="00267F6C">
        <w:rPr>
          <w:rFonts w:ascii="Times New Roman" w:eastAsia="Times New Roman" w:hAnsi="Times New Roman" w:cs="Times New Roman"/>
          <w:sz w:val="24"/>
          <w:szCs w:val="24"/>
          <w:lang w:val="sr-Latn-CS"/>
        </w:rPr>
        <w:t xml:space="preserve">17855140 </w:t>
      </w:r>
      <w:r w:rsidRPr="00267F6C">
        <w:rPr>
          <w:rFonts w:ascii="Times New Roman" w:eastAsia="Times New Roman" w:hAnsi="Times New Roman" w:cs="Times New Roman"/>
          <w:sz w:val="24"/>
          <w:szCs w:val="24"/>
          <w:lang w:val="sr-Cyrl-CS"/>
        </w:rPr>
        <w:t xml:space="preserve">шифра делатности: </w:t>
      </w:r>
      <w:r w:rsidRPr="00267F6C">
        <w:rPr>
          <w:rFonts w:ascii="Times New Roman" w:eastAsia="Times New Roman" w:hAnsi="Times New Roman" w:cs="Times New Roman"/>
          <w:sz w:val="24"/>
          <w:szCs w:val="24"/>
          <w:lang w:val="sr-Latn-CS"/>
        </w:rPr>
        <w:t>8411.</w:t>
      </w:r>
      <w:r w:rsidRPr="00267F6C">
        <w:rPr>
          <w:rFonts w:ascii="Times New Roman" w:eastAsia="Times New Roman" w:hAnsi="Times New Roman" w:cs="Times New Roman"/>
          <w:sz w:val="24"/>
          <w:szCs w:val="24"/>
          <w:lang w:val="sr-Cyrl-CS"/>
        </w:rPr>
        <w:t xml:space="preserve"> (у даљем тексту: НАРУЧИЛАЦ)</w:t>
      </w:r>
    </w:p>
    <w:p w:rsidR="006E7142" w:rsidRPr="00267F6C" w:rsidRDefault="006E7142" w:rsidP="006E7142">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6E7142" w:rsidRPr="00267F6C" w:rsidRDefault="006E7142" w:rsidP="006E7142">
      <w:pPr>
        <w:spacing w:after="0" w:line="240" w:lineRule="auto"/>
        <w:jc w:val="both"/>
        <w:rPr>
          <w:rFonts w:ascii="Times New Roman" w:eastAsia="Times New Roman" w:hAnsi="Times New Roman" w:cs="Times New Roman"/>
          <w:b/>
          <w:i/>
          <w:iCs/>
          <w:sz w:val="24"/>
          <w:szCs w:val="24"/>
          <w:lang w:val="sr-Cyrl-CS"/>
        </w:rPr>
      </w:pPr>
      <w:r w:rsidRPr="00267F6C">
        <w:rPr>
          <w:rFonts w:ascii="Times New Roman" w:eastAsia="Times New Roman" w:hAnsi="Times New Roman" w:cs="Times New Roman"/>
          <w:b/>
          <w:i/>
          <w:iCs/>
          <w:sz w:val="24"/>
          <w:szCs w:val="24"/>
          <w:lang w:val="sl-SI"/>
        </w:rPr>
        <w:t xml:space="preserve">и </w:t>
      </w:r>
    </w:p>
    <w:p w:rsidR="006E7142" w:rsidRPr="00267F6C" w:rsidRDefault="006E7142" w:rsidP="006E7142">
      <w:pPr>
        <w:tabs>
          <w:tab w:val="left" w:pos="720"/>
        </w:tabs>
        <w:spacing w:after="0" w:line="240" w:lineRule="auto"/>
        <w:ind w:firstLine="720"/>
        <w:jc w:val="both"/>
        <w:rPr>
          <w:rFonts w:ascii="Times New Roman" w:eastAsia="Times New Roman" w:hAnsi="Times New Roman" w:cs="Times New Roman"/>
          <w:sz w:val="24"/>
          <w:szCs w:val="24"/>
          <w:lang w:val="sr-Cyrl-RS"/>
        </w:rPr>
      </w:pPr>
      <w:r w:rsidRPr="00267F6C">
        <w:rPr>
          <w:rFonts w:ascii="Times New Roman" w:eastAsia="Times New Roman" w:hAnsi="Times New Roman" w:cs="Times New Roman"/>
          <w:b/>
          <w:sz w:val="24"/>
          <w:szCs w:val="24"/>
          <w:lang w:val="sr-Cyrl-CS"/>
        </w:rPr>
        <w:t xml:space="preserve">2. </w:t>
      </w:r>
      <w:r>
        <w:rPr>
          <w:rFonts w:ascii="Times New Roman" w:hAnsi="Times New Roman" w:cs="Times New Roman"/>
          <w:b/>
          <w:sz w:val="24"/>
          <w:szCs w:val="24"/>
          <w:lang w:val="sr-Cyrl-RS"/>
        </w:rPr>
        <w:t xml:space="preserve">____________________________________, </w:t>
      </w:r>
      <w:r w:rsidRPr="006E7142">
        <w:rPr>
          <w:rFonts w:ascii="Times New Roman" w:hAnsi="Times New Roman" w:cs="Times New Roman"/>
          <w:sz w:val="24"/>
          <w:szCs w:val="24"/>
          <w:lang w:val="sr-Cyrl-RS"/>
        </w:rPr>
        <w:t>ПИБ</w:t>
      </w:r>
      <w:r>
        <w:rPr>
          <w:rFonts w:ascii="Times New Roman" w:hAnsi="Times New Roman" w:cs="Times New Roman"/>
          <w:b/>
          <w:sz w:val="24"/>
          <w:szCs w:val="24"/>
          <w:lang w:val="sr-Cyrl-RS"/>
        </w:rPr>
        <w:t>__________</w:t>
      </w:r>
      <w:r w:rsidRPr="00267F6C">
        <w:rPr>
          <w:rFonts w:ascii="Times New Roman" w:eastAsia="Times New Roman" w:hAnsi="Times New Roman" w:cs="Times New Roman"/>
          <w:sz w:val="24"/>
          <w:szCs w:val="24"/>
          <w:lang w:val="sr-Cyrl-CS"/>
        </w:rPr>
        <w:t xml:space="preserve">, матични број </w:t>
      </w:r>
      <w:r>
        <w:rPr>
          <w:rFonts w:ascii="Times New Roman" w:eastAsia="Times New Roman" w:hAnsi="Times New Roman" w:cs="Times New Roman"/>
          <w:sz w:val="24"/>
          <w:szCs w:val="24"/>
          <w:lang w:val="sr-Cyrl-RS"/>
        </w:rPr>
        <w:t>_____________</w:t>
      </w:r>
      <w:r w:rsidRPr="00267F6C">
        <w:rPr>
          <w:rFonts w:ascii="Times New Roman" w:eastAsia="Times New Roman" w:hAnsi="Times New Roman" w:cs="Times New Roman"/>
          <w:sz w:val="24"/>
          <w:szCs w:val="24"/>
          <w:lang w:val="sr-Cyrl-CS"/>
        </w:rPr>
        <w:t>, кога заступа</w:t>
      </w:r>
      <w:r w:rsidRPr="00267F6C">
        <w:rPr>
          <w:rFonts w:ascii="Times New Roman" w:eastAsia="Times New Roman" w:hAnsi="Times New Roman" w:cs="Times New Roman"/>
          <w:color w:val="FF0000"/>
          <w:sz w:val="24"/>
          <w:szCs w:val="24"/>
          <w:lang w:val="sr-Cyrl-CS"/>
        </w:rPr>
        <w:t xml:space="preserve"> </w:t>
      </w:r>
      <w:r>
        <w:rPr>
          <w:rFonts w:ascii="Times New Roman" w:eastAsia="Times New Roman" w:hAnsi="Times New Roman" w:cs="Times New Roman"/>
          <w:sz w:val="24"/>
          <w:szCs w:val="24"/>
          <w:lang w:val="sr-Cyrl-RS"/>
        </w:rPr>
        <w:t>________________</w:t>
      </w:r>
      <w:r w:rsidRPr="00267F6C">
        <w:rPr>
          <w:rFonts w:ascii="Times New Roman" w:eastAsia="Times New Roman" w:hAnsi="Times New Roman" w:cs="Times New Roman"/>
          <w:sz w:val="24"/>
          <w:szCs w:val="24"/>
          <w:lang w:val="sr-Cyrl-RS"/>
        </w:rPr>
        <w:t xml:space="preserve"> </w:t>
      </w:r>
      <w:r w:rsidRPr="00267F6C">
        <w:rPr>
          <w:rFonts w:ascii="Times New Roman" w:eastAsia="Times New Roman" w:hAnsi="Times New Roman" w:cs="Times New Roman"/>
          <w:sz w:val="24"/>
          <w:szCs w:val="24"/>
          <w:lang w:val="sr-Cyrl-CS"/>
        </w:rPr>
        <w:t>(у даљем тексту: ИЗВРШИЛАЦ)</w:t>
      </w:r>
    </w:p>
    <w:p w:rsidR="006E7142" w:rsidRPr="00267F6C" w:rsidRDefault="006E7142" w:rsidP="006E7142">
      <w:pPr>
        <w:tabs>
          <w:tab w:val="left" w:pos="720"/>
        </w:tabs>
        <w:spacing w:after="0" w:line="240" w:lineRule="auto"/>
        <w:ind w:firstLine="720"/>
        <w:jc w:val="both"/>
        <w:rPr>
          <w:rFonts w:ascii="Times New Roman" w:eastAsia="Times New Roman" w:hAnsi="Times New Roman" w:cs="Times New Roman"/>
          <w:b/>
          <w:sz w:val="24"/>
          <w:szCs w:val="24"/>
          <w:lang w:val="sr-Cyrl-RS"/>
        </w:rPr>
      </w:pPr>
    </w:p>
    <w:p w:rsidR="006E7142" w:rsidRPr="00267F6C" w:rsidRDefault="006E7142" w:rsidP="006E7142">
      <w:pPr>
        <w:spacing w:after="0" w:line="240" w:lineRule="auto"/>
        <w:jc w:val="both"/>
        <w:rPr>
          <w:rFonts w:ascii="Times New Roman" w:eastAsia="Times New Roman" w:hAnsi="Times New Roman" w:cs="Times New Roman"/>
          <w:i/>
          <w:iCs/>
          <w:sz w:val="24"/>
          <w:szCs w:val="24"/>
          <w:lang w:val="sr-Cyrl-RS"/>
        </w:rPr>
      </w:pPr>
      <w:r w:rsidRPr="00267F6C">
        <w:rPr>
          <w:rFonts w:ascii="Times New Roman" w:eastAsia="Times New Roman" w:hAnsi="Times New Roman" w:cs="Times New Roman"/>
          <w:i/>
          <w:iCs/>
          <w:sz w:val="24"/>
          <w:szCs w:val="24"/>
          <w:lang w:val="sr-Cyrl-CS"/>
        </w:rPr>
        <w:t>закључују следећи</w:t>
      </w:r>
    </w:p>
    <w:p w:rsidR="006E7142" w:rsidRPr="00267F6C" w:rsidRDefault="006E7142" w:rsidP="006E7142">
      <w:pPr>
        <w:spacing w:after="0" w:line="240" w:lineRule="auto"/>
        <w:jc w:val="both"/>
        <w:rPr>
          <w:rFonts w:ascii="Times New Roman" w:eastAsia="Times New Roman" w:hAnsi="Times New Roman" w:cs="Times New Roman"/>
          <w:b/>
          <w:sz w:val="24"/>
          <w:szCs w:val="24"/>
          <w:lang w:val="sr-Cyrl-CS"/>
        </w:rPr>
      </w:pPr>
    </w:p>
    <w:p w:rsidR="006E7142" w:rsidRPr="00267F6C" w:rsidRDefault="006E7142" w:rsidP="006E7142">
      <w:pPr>
        <w:spacing w:after="0" w:line="240" w:lineRule="auto"/>
        <w:jc w:val="center"/>
        <w:rPr>
          <w:rFonts w:ascii="Times New Roman" w:eastAsia="Times New Roman" w:hAnsi="Times New Roman" w:cs="Times New Roman"/>
          <w:b/>
          <w:iCs/>
          <w:sz w:val="24"/>
          <w:szCs w:val="24"/>
          <w:lang w:val="sr-Cyrl-RS"/>
        </w:rPr>
      </w:pPr>
      <w:r w:rsidRPr="00267F6C">
        <w:rPr>
          <w:rFonts w:ascii="Times New Roman" w:eastAsia="Times New Roman" w:hAnsi="Times New Roman" w:cs="Times New Roman"/>
          <w:b/>
          <w:iCs/>
          <w:sz w:val="24"/>
          <w:szCs w:val="24"/>
          <w:lang w:val="sr-Cyrl-CS"/>
        </w:rPr>
        <w:t>УГОВОР О НАБАВЦИ</w:t>
      </w:r>
    </w:p>
    <w:p w:rsidR="006E7142" w:rsidRPr="00267F6C" w:rsidRDefault="006E7142" w:rsidP="006E7142">
      <w:pPr>
        <w:spacing w:after="0" w:line="240" w:lineRule="auto"/>
        <w:jc w:val="center"/>
        <w:rPr>
          <w:rFonts w:ascii="Times New Roman" w:eastAsia="Times New Roman" w:hAnsi="Times New Roman" w:cs="Times New Roman"/>
          <w:b/>
          <w:iCs/>
          <w:sz w:val="24"/>
          <w:szCs w:val="24"/>
          <w:lang w:val="sr-Cyrl-RS"/>
        </w:rPr>
      </w:pPr>
      <w:r w:rsidRPr="00267F6C">
        <w:rPr>
          <w:rFonts w:ascii="Times New Roman" w:eastAsia="Times New Roman" w:hAnsi="Times New Roman" w:cs="Times New Roman"/>
          <w:b/>
          <w:iCs/>
          <w:sz w:val="24"/>
          <w:szCs w:val="24"/>
          <w:lang w:val="sr-Cyrl-RS"/>
        </w:rPr>
        <w:t>УСЛУГ</w:t>
      </w:r>
      <w:r>
        <w:rPr>
          <w:rFonts w:ascii="Times New Roman" w:eastAsia="Times New Roman" w:hAnsi="Times New Roman" w:cs="Times New Roman"/>
          <w:b/>
          <w:iCs/>
          <w:sz w:val="24"/>
          <w:szCs w:val="24"/>
          <w:lang w:val="sr-Cyrl-RS"/>
        </w:rPr>
        <w:t>Е</w:t>
      </w:r>
      <w:r w:rsidRPr="00267F6C">
        <w:rPr>
          <w:rFonts w:ascii="Times New Roman" w:eastAsia="Times New Roman" w:hAnsi="Times New Roman" w:cs="Times New Roman"/>
          <w:b/>
          <w:iCs/>
          <w:sz w:val="24"/>
          <w:szCs w:val="24"/>
          <w:lang w:val="sr-Cyrl-RS"/>
        </w:rPr>
        <w:t xml:space="preserve"> ОСНОВНОГ ОСИГУРАЊА СЛУЖБЕНИХ ВОЗИЛА</w:t>
      </w:r>
    </w:p>
    <w:p w:rsidR="006E7142" w:rsidRPr="00267F6C" w:rsidRDefault="006E7142" w:rsidP="006E7142">
      <w:pPr>
        <w:adjustRightInd w:val="0"/>
        <w:spacing w:after="0" w:line="240" w:lineRule="auto"/>
        <w:jc w:val="center"/>
        <w:rPr>
          <w:rFonts w:ascii="Times New Roman" w:eastAsia="Times New Roman" w:hAnsi="Times New Roman" w:cs="Times New Roman"/>
          <w:i/>
          <w:sz w:val="24"/>
          <w:szCs w:val="24"/>
          <w:lang w:val="sr-Cyrl-CS"/>
        </w:rPr>
      </w:pPr>
    </w:p>
    <w:p w:rsidR="006E7142" w:rsidRPr="00267F6C" w:rsidRDefault="006E7142" w:rsidP="006E7142">
      <w:pPr>
        <w:adjustRightInd w:val="0"/>
        <w:spacing w:after="0" w:line="240" w:lineRule="auto"/>
        <w:ind w:firstLine="210"/>
        <w:jc w:val="both"/>
        <w:rPr>
          <w:rFonts w:ascii="Times New Roman" w:eastAsia="Times New Roman" w:hAnsi="Times New Roman" w:cs="Times New Roman"/>
          <w:i/>
          <w:sz w:val="24"/>
          <w:szCs w:val="24"/>
          <w:lang w:val="sr-Cyrl-RS"/>
        </w:rPr>
      </w:pPr>
      <w:r w:rsidRPr="00267F6C">
        <w:rPr>
          <w:rFonts w:ascii="Times New Roman" w:eastAsia="Times New Roman" w:hAnsi="Times New Roman" w:cs="Times New Roman"/>
          <w:i/>
          <w:sz w:val="24"/>
          <w:szCs w:val="24"/>
          <w:lang w:val="sr-Cyrl-CS"/>
        </w:rPr>
        <w:t>Уговорне стране сагласно констатују следеће</w:t>
      </w:r>
      <w:r w:rsidRPr="00267F6C">
        <w:rPr>
          <w:rFonts w:ascii="Times New Roman" w:eastAsia="Times New Roman" w:hAnsi="Times New Roman" w:cs="Times New Roman"/>
          <w:i/>
          <w:sz w:val="24"/>
          <w:szCs w:val="24"/>
          <w:lang w:val="sr-Latn-CS"/>
        </w:rPr>
        <w:t xml:space="preserve"> правно и чи</w:t>
      </w:r>
      <w:r w:rsidRPr="00267F6C">
        <w:rPr>
          <w:rFonts w:ascii="Times New Roman" w:eastAsia="Times New Roman" w:hAnsi="Times New Roman" w:cs="Times New Roman"/>
          <w:i/>
          <w:sz w:val="24"/>
          <w:szCs w:val="24"/>
          <w:lang w:val="sr-Cyrl-CS"/>
        </w:rPr>
        <w:t>њ</w:t>
      </w:r>
      <w:r w:rsidRPr="00267F6C">
        <w:rPr>
          <w:rFonts w:ascii="Times New Roman" w:eastAsia="Times New Roman" w:hAnsi="Times New Roman" w:cs="Times New Roman"/>
          <w:i/>
          <w:sz w:val="24"/>
          <w:szCs w:val="24"/>
          <w:lang w:val="sr-Latn-CS"/>
        </w:rPr>
        <w:t>енично ста</w:t>
      </w:r>
      <w:r w:rsidRPr="00267F6C">
        <w:rPr>
          <w:rFonts w:ascii="Times New Roman" w:eastAsia="Times New Roman" w:hAnsi="Times New Roman" w:cs="Times New Roman"/>
          <w:i/>
          <w:sz w:val="24"/>
          <w:szCs w:val="24"/>
          <w:lang w:val="sr-Cyrl-CS"/>
        </w:rPr>
        <w:t>њ</w:t>
      </w:r>
      <w:r w:rsidRPr="00267F6C">
        <w:rPr>
          <w:rFonts w:ascii="Times New Roman" w:eastAsia="Times New Roman" w:hAnsi="Times New Roman" w:cs="Times New Roman"/>
          <w:i/>
          <w:sz w:val="24"/>
          <w:szCs w:val="24"/>
          <w:lang w:val="sr-Latn-CS"/>
        </w:rPr>
        <w:t>е</w:t>
      </w:r>
      <w:r w:rsidRPr="00267F6C">
        <w:rPr>
          <w:rFonts w:ascii="Times New Roman" w:eastAsia="Times New Roman" w:hAnsi="Times New Roman" w:cs="Times New Roman"/>
          <w:i/>
          <w:sz w:val="24"/>
          <w:szCs w:val="24"/>
          <w:lang w:val="sr-Cyrl-CS"/>
        </w:rPr>
        <w:t>:</w:t>
      </w:r>
    </w:p>
    <w:p w:rsidR="006E7142" w:rsidRPr="00267F6C" w:rsidRDefault="006E7142" w:rsidP="006E7142">
      <w:pPr>
        <w:spacing w:after="0" w:line="240" w:lineRule="auto"/>
        <w:ind w:firstLine="720"/>
        <w:jc w:val="both"/>
        <w:rPr>
          <w:rFonts w:ascii="Times New Roman" w:eastAsia="Times New Roman" w:hAnsi="Times New Roman" w:cs="Times New Roman"/>
          <w:b/>
          <w:sz w:val="24"/>
          <w:szCs w:val="24"/>
          <w:lang w:val="sr-Cyrl-RS"/>
        </w:rPr>
      </w:pPr>
    </w:p>
    <w:p w:rsidR="006E7142" w:rsidRPr="00267F6C" w:rsidRDefault="006E7142" w:rsidP="006E7142">
      <w:pPr>
        <w:spacing w:after="0" w:line="240" w:lineRule="auto"/>
        <w:ind w:firstLine="720"/>
        <w:jc w:val="both"/>
        <w:rPr>
          <w:rFonts w:ascii="Times New Roman" w:eastAsia="Times New Roman" w:hAnsi="Times New Roman" w:cs="Times New Roman"/>
          <w:color w:val="000000"/>
          <w:sz w:val="24"/>
          <w:szCs w:val="24"/>
          <w:lang w:val="sr-Cyrl-RS"/>
        </w:rPr>
      </w:pPr>
      <w:r w:rsidRPr="00267F6C">
        <w:rPr>
          <w:rFonts w:ascii="Times New Roman" w:hAnsi="Times New Roman" w:cs="Times New Roman"/>
          <w:sz w:val="24"/>
          <w:szCs w:val="24"/>
          <w:lang w:val="sr-Cyrl-RS"/>
        </w:rPr>
        <w:t>-</w:t>
      </w:r>
      <w:proofErr w:type="spellStart"/>
      <w:r w:rsidRPr="00267F6C">
        <w:rPr>
          <w:rFonts w:ascii="Times New Roman" w:hAnsi="Times New Roman" w:cs="Times New Roman"/>
          <w:sz w:val="24"/>
          <w:szCs w:val="24"/>
        </w:rPr>
        <w:t>да</w:t>
      </w:r>
      <w:proofErr w:type="spellEnd"/>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је</w:t>
      </w:r>
      <w:proofErr w:type="spellEnd"/>
      <w:r w:rsidRPr="00267F6C">
        <w:rPr>
          <w:rFonts w:ascii="Times New Roman" w:hAnsi="Times New Roman" w:cs="Times New Roman"/>
          <w:sz w:val="24"/>
          <w:szCs w:val="24"/>
        </w:rPr>
        <w:t xml:space="preserve"> </w:t>
      </w:r>
      <w:r w:rsidRPr="00267F6C">
        <w:rPr>
          <w:rFonts w:ascii="Times New Roman" w:hAnsi="Times New Roman" w:cs="Times New Roman"/>
          <w:sz w:val="24"/>
          <w:szCs w:val="24"/>
          <w:lang w:val="ru-RU"/>
        </w:rPr>
        <w:t>Министарство пољопривреде, шумарства и водопривреде</w:t>
      </w:r>
      <w:r w:rsidRPr="00267F6C">
        <w:rPr>
          <w:rFonts w:ascii="Times New Roman" w:hAnsi="Times New Roman" w:cs="Times New Roman"/>
          <w:sz w:val="24"/>
          <w:szCs w:val="24"/>
        </w:rPr>
        <w:t>,</w:t>
      </w:r>
      <w:r w:rsidRPr="00267F6C">
        <w:rPr>
          <w:rFonts w:ascii="Times New Roman" w:hAnsi="Times New Roman" w:cs="Times New Roman"/>
          <w:sz w:val="24"/>
          <w:szCs w:val="24"/>
          <w:lang w:val="sr-Cyrl-RS"/>
        </w:rPr>
        <w:t xml:space="preserve"> Управа за пољопривредно земљиште </w:t>
      </w:r>
      <w:r w:rsidRPr="00267F6C">
        <w:rPr>
          <w:rFonts w:ascii="Times New Roman" w:hAnsi="Times New Roman" w:cs="Times New Roman"/>
          <w:sz w:val="24"/>
          <w:szCs w:val="24"/>
        </w:rPr>
        <w:t xml:space="preserve">у </w:t>
      </w:r>
      <w:proofErr w:type="spellStart"/>
      <w:r w:rsidRPr="00267F6C">
        <w:rPr>
          <w:rFonts w:ascii="Times New Roman" w:hAnsi="Times New Roman" w:cs="Times New Roman"/>
          <w:sz w:val="24"/>
          <w:szCs w:val="24"/>
        </w:rPr>
        <w:t>складу</w:t>
      </w:r>
      <w:proofErr w:type="spellEnd"/>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са</w:t>
      </w:r>
      <w:proofErr w:type="spellEnd"/>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чланом</w:t>
      </w:r>
      <w:proofErr w:type="spellEnd"/>
      <w:r w:rsidRPr="00267F6C">
        <w:rPr>
          <w:rFonts w:ascii="Times New Roman" w:hAnsi="Times New Roman" w:cs="Times New Roman"/>
          <w:sz w:val="24"/>
          <w:szCs w:val="24"/>
        </w:rPr>
        <w:t xml:space="preserve"> 27</w:t>
      </w:r>
      <w:r w:rsidRPr="00267F6C">
        <w:rPr>
          <w:rFonts w:ascii="Times New Roman" w:hAnsi="Times New Roman" w:cs="Times New Roman"/>
          <w:sz w:val="24"/>
          <w:szCs w:val="24"/>
          <w:lang w:val="sr-Cyrl-RS"/>
        </w:rPr>
        <w:t>.</w:t>
      </w:r>
      <w:r w:rsidRPr="00267F6C">
        <w:rPr>
          <w:rFonts w:ascii="Times New Roman" w:hAnsi="Times New Roman" w:cs="Times New Roman"/>
          <w:sz w:val="24"/>
          <w:szCs w:val="24"/>
        </w:rPr>
        <w:t xml:space="preserve"> </w:t>
      </w:r>
      <w:r w:rsidRPr="00267F6C">
        <w:rPr>
          <w:rFonts w:ascii="Times New Roman" w:hAnsi="Times New Roman" w:cs="Times New Roman"/>
          <w:sz w:val="24"/>
          <w:szCs w:val="24"/>
          <w:lang w:val="sr-Cyrl-RS"/>
        </w:rPr>
        <w:t xml:space="preserve">став 1. тачка 1. </w:t>
      </w:r>
      <w:proofErr w:type="spellStart"/>
      <w:r>
        <w:rPr>
          <w:rFonts w:ascii="Times New Roman" w:hAnsi="Times New Roman" w:cs="Times New Roman"/>
          <w:sz w:val="24"/>
          <w:szCs w:val="24"/>
        </w:rPr>
        <w:t>Закона</w:t>
      </w:r>
      <w:proofErr w:type="spellEnd"/>
      <w:r w:rsidRPr="00267F6C">
        <w:rPr>
          <w:rFonts w:ascii="Times New Roman" w:hAnsi="Times New Roman" w:cs="Times New Roman"/>
          <w:sz w:val="24"/>
          <w:szCs w:val="24"/>
        </w:rPr>
        <w:t xml:space="preserve"> о </w:t>
      </w:r>
      <w:proofErr w:type="spellStart"/>
      <w:proofErr w:type="gramStart"/>
      <w:r w:rsidRPr="00267F6C">
        <w:rPr>
          <w:rFonts w:ascii="Times New Roman" w:hAnsi="Times New Roman" w:cs="Times New Roman"/>
          <w:sz w:val="24"/>
          <w:szCs w:val="24"/>
        </w:rPr>
        <w:t>јавним</w:t>
      </w:r>
      <w:proofErr w:type="spellEnd"/>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набавкама</w:t>
      </w:r>
      <w:proofErr w:type="spellEnd"/>
      <w:proofErr w:type="gramEnd"/>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Сл</w:t>
      </w:r>
      <w:proofErr w:type="spellEnd"/>
      <w:r w:rsidRPr="00267F6C">
        <w:rPr>
          <w:rFonts w:ascii="Times New Roman" w:hAnsi="Times New Roman" w:cs="Times New Roman"/>
          <w:sz w:val="24"/>
          <w:szCs w:val="24"/>
        </w:rPr>
        <w:t xml:space="preserve">. </w:t>
      </w:r>
      <w:r w:rsidRPr="00267F6C">
        <w:rPr>
          <w:rFonts w:ascii="Times New Roman" w:hAnsi="Times New Roman" w:cs="Times New Roman"/>
          <w:sz w:val="24"/>
          <w:szCs w:val="24"/>
          <w:lang w:val="sr-Cyrl-RS"/>
        </w:rPr>
        <w:t>г</w:t>
      </w:r>
      <w:proofErr w:type="spellStart"/>
      <w:r w:rsidRPr="00267F6C">
        <w:rPr>
          <w:rFonts w:ascii="Times New Roman" w:hAnsi="Times New Roman" w:cs="Times New Roman"/>
          <w:sz w:val="24"/>
          <w:szCs w:val="24"/>
        </w:rPr>
        <w:t>ласник</w:t>
      </w:r>
      <w:proofErr w:type="spellEnd"/>
      <w:r w:rsidRPr="00267F6C">
        <w:rPr>
          <w:rFonts w:ascii="Times New Roman" w:hAnsi="Times New Roman" w:cs="Times New Roman"/>
          <w:sz w:val="24"/>
          <w:szCs w:val="24"/>
        </w:rPr>
        <w:t xml:space="preserve">  РС” </w:t>
      </w:r>
      <w:proofErr w:type="spellStart"/>
      <w:r w:rsidRPr="00267F6C">
        <w:rPr>
          <w:rFonts w:ascii="Times New Roman" w:hAnsi="Times New Roman" w:cs="Times New Roman"/>
          <w:sz w:val="24"/>
          <w:szCs w:val="24"/>
        </w:rPr>
        <w:t>бр</w:t>
      </w:r>
      <w:proofErr w:type="spellEnd"/>
      <w:r w:rsidRPr="00267F6C">
        <w:rPr>
          <w:rFonts w:ascii="Times New Roman" w:hAnsi="Times New Roman" w:cs="Times New Roman"/>
          <w:sz w:val="24"/>
          <w:szCs w:val="24"/>
        </w:rPr>
        <w:t xml:space="preserve">. </w:t>
      </w:r>
      <w:r w:rsidRPr="00267F6C">
        <w:rPr>
          <w:rFonts w:ascii="Times New Roman" w:hAnsi="Times New Roman" w:cs="Times New Roman"/>
          <w:sz w:val="24"/>
          <w:szCs w:val="24"/>
          <w:lang w:val="sr-Cyrl-RS"/>
        </w:rPr>
        <w:t>91/2019</w:t>
      </w:r>
      <w:r>
        <w:rPr>
          <w:rFonts w:ascii="Times New Roman" w:hAnsi="Times New Roman" w:cs="Times New Roman"/>
          <w:sz w:val="24"/>
          <w:szCs w:val="24"/>
          <w:lang w:val="sr-Cyrl-RS"/>
        </w:rPr>
        <w:t xml:space="preserve"> и 92/2023</w:t>
      </w:r>
      <w:r w:rsidRPr="00267F6C">
        <w:rPr>
          <w:rFonts w:ascii="Times New Roman" w:hAnsi="Times New Roman" w:cs="Times New Roman"/>
          <w:sz w:val="24"/>
          <w:szCs w:val="24"/>
        </w:rPr>
        <w:t>)</w:t>
      </w:r>
      <w:r w:rsidRPr="00267F6C">
        <w:rPr>
          <w:rFonts w:ascii="Times New Roman" w:eastAsia="Calibri" w:hAnsi="Times New Roman" w:cs="Times New Roman"/>
          <w:sz w:val="24"/>
          <w:szCs w:val="24"/>
        </w:rPr>
        <w:t>,</w:t>
      </w:r>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спровел</w:t>
      </w:r>
      <w:proofErr w:type="spellEnd"/>
      <w:r w:rsidRPr="00267F6C">
        <w:rPr>
          <w:rFonts w:ascii="Times New Roman" w:hAnsi="Times New Roman" w:cs="Times New Roman"/>
          <w:sz w:val="24"/>
          <w:szCs w:val="24"/>
          <w:lang w:val="sr-Cyrl-RS"/>
        </w:rPr>
        <w:t xml:space="preserve">а </w:t>
      </w:r>
      <w:proofErr w:type="spellStart"/>
      <w:r w:rsidRPr="00267F6C">
        <w:rPr>
          <w:rFonts w:ascii="Times New Roman" w:hAnsi="Times New Roman" w:cs="Times New Roman"/>
          <w:sz w:val="24"/>
          <w:szCs w:val="24"/>
        </w:rPr>
        <w:t>поступак</w:t>
      </w:r>
      <w:proofErr w:type="spellEnd"/>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набавке</w:t>
      </w:r>
      <w:proofErr w:type="spellEnd"/>
      <w:r w:rsidRPr="00267F6C">
        <w:rPr>
          <w:rFonts w:ascii="Times New Roman" w:hAnsi="Times New Roman" w:cs="Times New Roman"/>
          <w:sz w:val="24"/>
          <w:szCs w:val="24"/>
          <w:lang w:val="sr-Cyrl-RS"/>
        </w:rPr>
        <w:t xml:space="preserve"> на коју се Закон о јавним набавкама не примењује</w:t>
      </w:r>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број</w:t>
      </w:r>
      <w:proofErr w:type="spellEnd"/>
      <w:r w:rsidRPr="00267F6C">
        <w:rPr>
          <w:rFonts w:ascii="Times New Roman" w:hAnsi="Times New Roman" w:cs="Times New Roman"/>
          <w:sz w:val="24"/>
          <w:szCs w:val="24"/>
        </w:rPr>
        <w:t xml:space="preserve"> </w:t>
      </w:r>
      <w:r w:rsidRPr="006E7142">
        <w:rPr>
          <w:rFonts w:ascii="Times New Roman" w:eastAsia="Times New Roman" w:hAnsi="Times New Roman" w:cs="Times New Roman"/>
          <w:bCs/>
          <w:sz w:val="24"/>
          <w:szCs w:val="24"/>
          <w:lang w:val="sr-Cyrl-RS"/>
        </w:rPr>
        <w:t>003326812</w:t>
      </w:r>
      <w:r w:rsidRPr="006E7142">
        <w:rPr>
          <w:rFonts w:ascii="Times New Roman" w:eastAsia="Times New Roman" w:hAnsi="Times New Roman" w:cs="Times New Roman"/>
          <w:bCs/>
          <w:sz w:val="24"/>
          <w:szCs w:val="24"/>
          <w:lang w:val="sr-Latn-RS"/>
        </w:rPr>
        <w:t xml:space="preserve"> 2024 14847 004 000 405 023</w:t>
      </w:r>
      <w:r w:rsidRPr="00267F6C">
        <w:rPr>
          <w:rFonts w:ascii="Times New Roman" w:eastAsia="Times New Roman" w:hAnsi="Times New Roman" w:cs="Times New Roman"/>
          <w:bCs/>
          <w:sz w:val="24"/>
          <w:szCs w:val="24"/>
          <w:lang w:val="sr-Cyrl-RS"/>
        </w:rPr>
        <w:t>,</w:t>
      </w:r>
      <w:r w:rsidRPr="00267F6C">
        <w:rPr>
          <w:rFonts w:ascii="Times New Roman" w:hAnsi="Times New Roman" w:cs="Times New Roman"/>
          <w:b/>
          <w:sz w:val="24"/>
          <w:szCs w:val="24"/>
        </w:rPr>
        <w:t xml:space="preserve"> </w:t>
      </w:r>
      <w:proofErr w:type="spellStart"/>
      <w:r w:rsidRPr="00267F6C">
        <w:rPr>
          <w:rFonts w:ascii="Times New Roman" w:hAnsi="Times New Roman" w:cs="Times New Roman"/>
          <w:sz w:val="24"/>
          <w:szCs w:val="24"/>
        </w:rPr>
        <w:t>чији</w:t>
      </w:r>
      <w:proofErr w:type="spellEnd"/>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је</w:t>
      </w:r>
      <w:proofErr w:type="spellEnd"/>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предмет</w:t>
      </w:r>
      <w:proofErr w:type="spellEnd"/>
      <w:r w:rsidRPr="00267F6C">
        <w:rPr>
          <w:rFonts w:ascii="Times New Roman" w:hAnsi="Times New Roman" w:cs="Times New Roman"/>
          <w:sz w:val="24"/>
          <w:szCs w:val="24"/>
          <w:lang w:val="sr-Cyrl-RS"/>
        </w:rPr>
        <w:t xml:space="preserve"> набавка услуга основног осигурања службених возила.</w:t>
      </w:r>
    </w:p>
    <w:p w:rsidR="006E7142" w:rsidRPr="00267F6C" w:rsidRDefault="006E7142" w:rsidP="006E7142">
      <w:pPr>
        <w:spacing w:after="0" w:line="240" w:lineRule="auto"/>
        <w:ind w:firstLine="720"/>
        <w:jc w:val="both"/>
        <w:rPr>
          <w:rFonts w:ascii="Times New Roman" w:eastAsia="Times New Roman" w:hAnsi="Times New Roman" w:cs="Times New Roman"/>
          <w:color w:val="000000"/>
          <w:sz w:val="24"/>
          <w:szCs w:val="24"/>
          <w:lang w:val="sr-Cyrl-RS"/>
        </w:rPr>
      </w:pPr>
    </w:p>
    <w:p w:rsidR="006E7142" w:rsidRPr="00267F6C" w:rsidRDefault="006E7142" w:rsidP="006E7142">
      <w:pPr>
        <w:spacing w:after="0" w:line="240" w:lineRule="auto"/>
        <w:jc w:val="both"/>
        <w:rPr>
          <w:rFonts w:ascii="Times New Roman" w:eastAsia="Times New Roman" w:hAnsi="Times New Roman" w:cs="Times New Roman"/>
          <w:b/>
          <w:i/>
          <w:color w:val="000000"/>
          <w:sz w:val="24"/>
          <w:szCs w:val="24"/>
          <w:lang w:val="sr-Cyrl-RS"/>
        </w:rPr>
      </w:pPr>
      <w:r w:rsidRPr="00267F6C">
        <w:rPr>
          <w:rFonts w:ascii="Times New Roman" w:eastAsia="Times New Roman" w:hAnsi="Times New Roman" w:cs="Times New Roman"/>
          <w:color w:val="000000"/>
          <w:sz w:val="24"/>
          <w:szCs w:val="24"/>
          <w:lang w:val="sr-Cyrl-RS"/>
        </w:rPr>
        <w:t xml:space="preserve">              -да је </w:t>
      </w:r>
      <w:r>
        <w:rPr>
          <w:rFonts w:ascii="Times New Roman" w:eastAsia="Times New Roman" w:hAnsi="Times New Roman" w:cs="Times New Roman"/>
          <w:color w:val="000000"/>
          <w:sz w:val="24"/>
          <w:szCs w:val="24"/>
          <w:lang w:val="sr-Cyrl-RS"/>
        </w:rPr>
        <w:t>Извршилац</w:t>
      </w:r>
      <w:r w:rsidRPr="00267F6C">
        <w:rPr>
          <w:rFonts w:ascii="Times New Roman" w:eastAsia="Times New Roman" w:hAnsi="Times New Roman" w:cs="Times New Roman"/>
          <w:color w:val="000000"/>
          <w:sz w:val="24"/>
          <w:szCs w:val="24"/>
          <w:lang w:val="sr-Cyrl-RS"/>
        </w:rPr>
        <w:t xml:space="preserve"> поднео понуду број </w:t>
      </w:r>
      <w:r>
        <w:rPr>
          <w:rFonts w:ascii="Times New Roman" w:eastAsia="Times New Roman" w:hAnsi="Times New Roman" w:cs="Times New Roman"/>
          <w:color w:val="000000"/>
          <w:sz w:val="24"/>
          <w:szCs w:val="24"/>
          <w:lang w:val="sr-Cyrl-RS"/>
        </w:rPr>
        <w:t>________________ од______.</w:t>
      </w:r>
      <w:r w:rsidRPr="00267F6C">
        <w:rPr>
          <w:rFonts w:ascii="Times New Roman" w:eastAsia="Times New Roman" w:hAnsi="Times New Roman" w:cs="Times New Roman"/>
          <w:color w:val="000000"/>
          <w:sz w:val="24"/>
          <w:szCs w:val="24"/>
          <w:lang w:val="sr-Latn-RS"/>
        </w:rPr>
        <w:t xml:space="preserve"> </w:t>
      </w:r>
      <w:r w:rsidR="002F6B47">
        <w:rPr>
          <w:rFonts w:ascii="Times New Roman" w:eastAsia="Times New Roman" w:hAnsi="Times New Roman" w:cs="Times New Roman"/>
          <w:color w:val="000000"/>
          <w:sz w:val="24"/>
          <w:szCs w:val="24"/>
          <w:lang w:val="sr-Cyrl-RS"/>
        </w:rPr>
        <w:t>г</w:t>
      </w:r>
      <w:r w:rsidRPr="00267F6C">
        <w:rPr>
          <w:rFonts w:ascii="Times New Roman" w:eastAsia="Times New Roman" w:hAnsi="Times New Roman" w:cs="Times New Roman"/>
          <w:color w:val="000000"/>
          <w:sz w:val="24"/>
          <w:szCs w:val="24"/>
          <w:lang w:val="sr-Cyrl-RS"/>
        </w:rPr>
        <w:t>одине</w:t>
      </w:r>
      <w:r w:rsidR="002F6B47">
        <w:rPr>
          <w:rFonts w:ascii="Times New Roman" w:eastAsia="Times New Roman" w:hAnsi="Times New Roman" w:cs="Times New Roman"/>
          <w:b/>
          <w:i/>
          <w:color w:val="000000"/>
          <w:sz w:val="24"/>
          <w:szCs w:val="24"/>
          <w:lang w:val="sr-Cyrl-RS"/>
        </w:rPr>
        <w:t xml:space="preserve"> </w:t>
      </w:r>
      <w:r>
        <w:rPr>
          <w:rFonts w:ascii="Times New Roman" w:eastAsia="Times New Roman" w:hAnsi="Times New Roman" w:cs="Times New Roman"/>
          <w:b/>
          <w:i/>
          <w:color w:val="000000"/>
          <w:sz w:val="24"/>
          <w:szCs w:val="24"/>
          <w:lang w:val="sr-Cyrl-RS"/>
        </w:rPr>
        <w:t>(биће преузето из понуде)</w:t>
      </w:r>
    </w:p>
    <w:p w:rsidR="006E7142" w:rsidRPr="00267F6C" w:rsidRDefault="006E7142" w:rsidP="006E7142">
      <w:pPr>
        <w:spacing w:after="0" w:line="240" w:lineRule="auto"/>
        <w:jc w:val="both"/>
        <w:rPr>
          <w:rFonts w:ascii="Times New Roman" w:eastAsia="Times New Roman" w:hAnsi="Times New Roman" w:cs="Times New Roman"/>
          <w:b/>
          <w:i/>
          <w:sz w:val="24"/>
          <w:szCs w:val="24"/>
          <w:lang w:val="sr-Cyrl-CS"/>
        </w:rPr>
      </w:pPr>
    </w:p>
    <w:p w:rsidR="006E7142" w:rsidRPr="00267F6C" w:rsidRDefault="006E7142" w:rsidP="006E7142">
      <w:pPr>
        <w:spacing w:after="0" w:line="240" w:lineRule="auto"/>
        <w:jc w:val="both"/>
        <w:rPr>
          <w:rFonts w:ascii="Times New Roman" w:eastAsia="Times New Roman" w:hAnsi="Times New Roman" w:cs="Times New Roman"/>
          <w:b/>
          <w:i/>
          <w:sz w:val="24"/>
          <w:szCs w:val="24"/>
          <w:lang w:val="sr-Cyrl-RS"/>
        </w:rPr>
      </w:pPr>
      <w:r w:rsidRPr="00267F6C">
        <w:rPr>
          <w:rFonts w:ascii="Times New Roman" w:eastAsia="Times New Roman" w:hAnsi="Times New Roman" w:cs="Times New Roman"/>
          <w:b/>
          <w:i/>
          <w:sz w:val="24"/>
          <w:szCs w:val="24"/>
          <w:lang w:val="sr-Cyrl-CS"/>
        </w:rPr>
        <w:lastRenderedPageBreak/>
        <w:t>Предмет уговора</w:t>
      </w:r>
    </w:p>
    <w:p w:rsidR="006E7142" w:rsidRPr="002F6B47" w:rsidRDefault="006E7142" w:rsidP="006E7142">
      <w:pPr>
        <w:spacing w:after="0" w:line="240" w:lineRule="auto"/>
        <w:jc w:val="center"/>
        <w:rPr>
          <w:rFonts w:ascii="Times New Roman" w:eastAsia="Times New Roman" w:hAnsi="Times New Roman" w:cs="Times New Roman"/>
          <w:b/>
          <w:sz w:val="24"/>
          <w:szCs w:val="24"/>
          <w:lang w:val="sr-Cyrl-CS"/>
        </w:rPr>
      </w:pPr>
      <w:r w:rsidRPr="002F6B47">
        <w:rPr>
          <w:rFonts w:ascii="Times New Roman" w:eastAsia="Times New Roman" w:hAnsi="Times New Roman" w:cs="Times New Roman"/>
          <w:b/>
          <w:sz w:val="24"/>
          <w:szCs w:val="24"/>
          <w:lang w:val="sr-Cyrl-CS"/>
        </w:rPr>
        <w:t>Члан 1.</w:t>
      </w:r>
    </w:p>
    <w:p w:rsidR="006E7142" w:rsidRPr="00267F6C" w:rsidRDefault="006E7142" w:rsidP="006E7142">
      <w:pPr>
        <w:jc w:val="both"/>
        <w:rPr>
          <w:rFonts w:ascii="Times New Roman" w:hAnsi="Times New Roman" w:cs="Times New Roman"/>
          <w:sz w:val="24"/>
          <w:szCs w:val="24"/>
          <w:lang w:val="sr-Cyrl-RS"/>
        </w:rPr>
      </w:pPr>
      <w:r w:rsidRPr="00267F6C">
        <w:rPr>
          <w:rFonts w:ascii="Times New Roman" w:eastAsia="Times New Roman" w:hAnsi="Times New Roman" w:cs="Times New Roman"/>
          <w:sz w:val="24"/>
          <w:szCs w:val="24"/>
          <w:lang w:val="sr-Cyrl-CS"/>
        </w:rPr>
        <w:tab/>
      </w:r>
      <w:r w:rsidRPr="00267F6C">
        <w:rPr>
          <w:rFonts w:ascii="Times New Roman" w:hAnsi="Times New Roman" w:cs="Times New Roman"/>
          <w:sz w:val="24"/>
          <w:szCs w:val="24"/>
          <w:lang w:val="sr-Cyrl-CS"/>
        </w:rPr>
        <w:t xml:space="preserve">Предмет Уговора </w:t>
      </w:r>
      <w:r w:rsidRPr="00267F6C">
        <w:rPr>
          <w:rFonts w:ascii="Times New Roman" w:hAnsi="Times New Roman" w:cs="Times New Roman"/>
          <w:sz w:val="24"/>
          <w:szCs w:val="24"/>
          <w:lang w:val="sr-Cyrl-RS"/>
        </w:rPr>
        <w:t xml:space="preserve">је пружање услуге обавезног осигурања возила, између </w:t>
      </w:r>
      <w:r>
        <w:rPr>
          <w:rFonts w:ascii="Times New Roman" w:hAnsi="Times New Roman" w:cs="Times New Roman"/>
          <w:sz w:val="24"/>
          <w:szCs w:val="24"/>
          <w:lang w:val="sr-Cyrl-RS"/>
        </w:rPr>
        <w:t>н</w:t>
      </w:r>
      <w:r w:rsidRPr="00267F6C">
        <w:rPr>
          <w:rFonts w:ascii="Times New Roman" w:hAnsi="Times New Roman" w:cs="Times New Roman"/>
          <w:sz w:val="24"/>
          <w:szCs w:val="24"/>
          <w:lang w:val="sr-Cyrl-RS"/>
        </w:rPr>
        <w:t xml:space="preserve">аручиоца и Извршиоца, у складу са понудом </w:t>
      </w:r>
      <w:r>
        <w:rPr>
          <w:rFonts w:ascii="Times New Roman" w:hAnsi="Times New Roman" w:cs="Times New Roman"/>
          <w:sz w:val="24"/>
          <w:szCs w:val="24"/>
          <w:lang w:val="sr-Cyrl-RS"/>
        </w:rPr>
        <w:t>и</w:t>
      </w:r>
      <w:r w:rsidRPr="00267F6C">
        <w:rPr>
          <w:rFonts w:ascii="Times New Roman" w:hAnsi="Times New Roman" w:cs="Times New Roman"/>
          <w:sz w:val="24"/>
          <w:szCs w:val="24"/>
          <w:lang w:val="sr-Cyrl-RS"/>
        </w:rPr>
        <w:t>звршиоца и потребама Наручиоца.</w:t>
      </w:r>
    </w:p>
    <w:p w:rsidR="006E7142" w:rsidRPr="00267F6C" w:rsidRDefault="006E7142" w:rsidP="006E7142">
      <w:pPr>
        <w:jc w:val="both"/>
        <w:rPr>
          <w:rFonts w:ascii="Times New Roman" w:hAnsi="Times New Roman" w:cs="Times New Roman"/>
          <w:sz w:val="24"/>
          <w:szCs w:val="24"/>
          <w:lang w:val="sr-Cyrl-RS"/>
        </w:rPr>
      </w:pPr>
      <w:r w:rsidRPr="00267F6C">
        <w:rPr>
          <w:rFonts w:ascii="Times New Roman" w:hAnsi="Times New Roman" w:cs="Times New Roman"/>
          <w:sz w:val="24"/>
          <w:szCs w:val="24"/>
          <w:lang w:val="sr-Cyrl-RS"/>
        </w:rPr>
        <w:tab/>
        <w:t>Наручилац задржава право да одступи од процењеног броја возила за обавезно осигурање.</w:t>
      </w:r>
    </w:p>
    <w:p w:rsidR="006E7142" w:rsidRPr="006E7142" w:rsidRDefault="006E7142" w:rsidP="006E7142">
      <w:pPr>
        <w:spacing w:after="0" w:line="240" w:lineRule="auto"/>
        <w:jc w:val="both"/>
        <w:rPr>
          <w:rFonts w:ascii="Times New Roman" w:eastAsia="Times New Roman" w:hAnsi="Times New Roman" w:cs="Times New Roman"/>
          <w:b/>
          <w:i/>
          <w:color w:val="000000"/>
          <w:sz w:val="24"/>
          <w:szCs w:val="24"/>
          <w:lang w:val="sr-Cyrl-RS"/>
        </w:rPr>
      </w:pPr>
      <w:r w:rsidRPr="00267F6C">
        <w:rPr>
          <w:rFonts w:ascii="Times New Roman" w:eastAsia="Times New Roman" w:hAnsi="Times New Roman" w:cs="Times New Roman"/>
          <w:bCs/>
          <w:iCs/>
          <w:sz w:val="24"/>
          <w:szCs w:val="24"/>
          <w:lang w:val="ru-RU"/>
        </w:rPr>
        <w:tab/>
        <w:t xml:space="preserve">Предмет набавке детаљније је описан у </w:t>
      </w:r>
      <w:r w:rsidRPr="00267F6C">
        <w:rPr>
          <w:rFonts w:ascii="Times New Roman" w:eastAsia="Times New Roman" w:hAnsi="Times New Roman" w:cs="Times New Roman"/>
          <w:bCs/>
          <w:sz w:val="24"/>
          <w:szCs w:val="24"/>
          <w:lang w:val="sr-Cyrl-CS"/>
        </w:rPr>
        <w:t>опи</w:t>
      </w:r>
      <w:r w:rsidRPr="00267F6C">
        <w:rPr>
          <w:rFonts w:ascii="Times New Roman" w:eastAsia="Times New Roman" w:hAnsi="Times New Roman" w:cs="Times New Roman"/>
          <w:bCs/>
          <w:sz w:val="24"/>
          <w:szCs w:val="24"/>
          <w:lang w:val="sr-Cyrl-RS"/>
        </w:rPr>
        <w:t>су</w:t>
      </w:r>
      <w:r w:rsidRPr="00267F6C">
        <w:rPr>
          <w:rFonts w:ascii="Times New Roman" w:eastAsia="Times New Roman" w:hAnsi="Times New Roman" w:cs="Times New Roman"/>
          <w:bCs/>
          <w:sz w:val="24"/>
          <w:szCs w:val="24"/>
          <w:lang w:val="sr-Cyrl-CS"/>
        </w:rPr>
        <w:t xml:space="preserve"> предмета набавк</w:t>
      </w:r>
      <w:r w:rsidRPr="00267F6C">
        <w:rPr>
          <w:rFonts w:ascii="Times New Roman" w:eastAsia="Times New Roman" w:hAnsi="Times New Roman" w:cs="Times New Roman"/>
          <w:bCs/>
          <w:sz w:val="24"/>
          <w:szCs w:val="24"/>
          <w:lang w:val="sr-Latn-CS"/>
        </w:rPr>
        <w:t>e</w:t>
      </w:r>
      <w:r w:rsidRPr="00267F6C">
        <w:rPr>
          <w:rFonts w:ascii="Times New Roman" w:eastAsia="Times New Roman" w:hAnsi="Times New Roman" w:cs="Times New Roman"/>
          <w:bCs/>
          <w:sz w:val="24"/>
          <w:szCs w:val="24"/>
          <w:lang w:val="sr-Cyrl-RS"/>
        </w:rPr>
        <w:t xml:space="preserve"> који је део Обрасца понуде, а извршава се у </w:t>
      </w:r>
      <w:r w:rsidRPr="00267F6C">
        <w:rPr>
          <w:rFonts w:ascii="Times New Roman" w:eastAsia="Times New Roman" w:hAnsi="Times New Roman" w:cs="Times New Roman"/>
          <w:sz w:val="24"/>
          <w:szCs w:val="24"/>
          <w:lang w:val="sr-Cyrl-CS"/>
        </w:rPr>
        <w:t xml:space="preserve">складу са понудом </w:t>
      </w:r>
      <w:r w:rsidRPr="00267F6C">
        <w:rPr>
          <w:rFonts w:ascii="Times New Roman" w:eastAsia="Times New Roman" w:hAnsi="Times New Roman" w:cs="Times New Roman"/>
          <w:sz w:val="24"/>
          <w:szCs w:val="24"/>
          <w:lang w:val="sr-Cyrl-RS"/>
        </w:rPr>
        <w:t>извршиоца</w:t>
      </w:r>
      <w:r w:rsidRPr="00267F6C">
        <w:rPr>
          <w:rFonts w:ascii="Times New Roman" w:eastAsia="Times New Roman" w:hAnsi="Times New Roman" w:cs="Times New Roman"/>
          <w:sz w:val="24"/>
          <w:szCs w:val="24"/>
          <w:lang w:val="sr-Cyrl-CS"/>
        </w:rPr>
        <w:t xml:space="preserve"> </w:t>
      </w:r>
      <w:r w:rsidRPr="00267F6C">
        <w:rPr>
          <w:rFonts w:ascii="Times New Roman" w:eastAsia="Times New Roman" w:hAnsi="Times New Roman" w:cs="Times New Roman"/>
          <w:color w:val="000000"/>
          <w:sz w:val="24"/>
          <w:szCs w:val="24"/>
          <w:lang w:val="sr-Cyrl-RS"/>
        </w:rPr>
        <w:t xml:space="preserve">број </w:t>
      </w:r>
      <w:r>
        <w:rPr>
          <w:rFonts w:ascii="Times New Roman" w:eastAsia="Times New Roman" w:hAnsi="Times New Roman" w:cs="Times New Roman"/>
          <w:color w:val="000000"/>
          <w:sz w:val="24"/>
          <w:szCs w:val="24"/>
          <w:lang w:val="sr-Cyrl-RS"/>
        </w:rPr>
        <w:t>________________ од______.</w:t>
      </w:r>
      <w:r w:rsidRPr="00267F6C">
        <w:rPr>
          <w:rFonts w:ascii="Times New Roman" w:eastAsia="Times New Roman" w:hAnsi="Times New Roman" w:cs="Times New Roman"/>
          <w:color w:val="000000"/>
          <w:sz w:val="24"/>
          <w:szCs w:val="24"/>
          <w:lang w:val="sr-Latn-RS"/>
        </w:rPr>
        <w:t xml:space="preserve"> </w:t>
      </w:r>
      <w:r>
        <w:rPr>
          <w:rFonts w:ascii="Times New Roman" w:eastAsia="Times New Roman" w:hAnsi="Times New Roman" w:cs="Times New Roman"/>
          <w:color w:val="000000"/>
          <w:sz w:val="24"/>
          <w:szCs w:val="24"/>
          <w:lang w:val="sr-Cyrl-RS"/>
        </w:rPr>
        <w:t>г</w:t>
      </w:r>
      <w:r w:rsidRPr="00267F6C">
        <w:rPr>
          <w:rFonts w:ascii="Times New Roman" w:eastAsia="Times New Roman" w:hAnsi="Times New Roman" w:cs="Times New Roman"/>
          <w:color w:val="000000"/>
          <w:sz w:val="24"/>
          <w:szCs w:val="24"/>
          <w:lang w:val="sr-Cyrl-RS"/>
        </w:rPr>
        <w:t>одине</w:t>
      </w:r>
      <w:r>
        <w:rPr>
          <w:rFonts w:ascii="Times New Roman" w:eastAsia="Times New Roman" w:hAnsi="Times New Roman" w:cs="Times New Roman"/>
          <w:b/>
          <w:i/>
          <w:color w:val="000000"/>
          <w:sz w:val="24"/>
          <w:szCs w:val="24"/>
          <w:lang w:val="sr-Cyrl-RS"/>
        </w:rPr>
        <w:t xml:space="preserve"> (биће преузето из понуде) </w:t>
      </w:r>
      <w:r w:rsidRPr="00267F6C">
        <w:rPr>
          <w:rFonts w:ascii="Times New Roman" w:eastAsia="Times New Roman" w:hAnsi="Times New Roman" w:cs="Times New Roman"/>
          <w:sz w:val="24"/>
          <w:szCs w:val="24"/>
          <w:lang w:val="sr-Cyrl-CS"/>
        </w:rPr>
        <w:t>која је саставни део овог уговора.</w:t>
      </w:r>
    </w:p>
    <w:p w:rsidR="006E7142" w:rsidRPr="00267F6C" w:rsidRDefault="006E7142" w:rsidP="006E7142">
      <w:pPr>
        <w:autoSpaceDE w:val="0"/>
        <w:autoSpaceDN w:val="0"/>
        <w:adjustRightInd w:val="0"/>
        <w:spacing w:after="0" w:line="240" w:lineRule="auto"/>
        <w:rPr>
          <w:rFonts w:ascii="Times New Roman" w:eastAsia="Times New Roman" w:hAnsi="Times New Roman" w:cs="Times New Roman"/>
          <w:b/>
          <w:i/>
          <w:sz w:val="24"/>
          <w:szCs w:val="24"/>
          <w:lang w:val="sr-Cyrl-CS"/>
        </w:rPr>
      </w:pPr>
    </w:p>
    <w:p w:rsidR="006E7142" w:rsidRPr="00267F6C" w:rsidRDefault="006E7142" w:rsidP="006E7142">
      <w:pPr>
        <w:jc w:val="both"/>
        <w:rPr>
          <w:rFonts w:ascii="Times New Roman" w:hAnsi="Times New Roman" w:cs="Times New Roman"/>
          <w:b/>
          <w:sz w:val="24"/>
          <w:szCs w:val="24"/>
          <w:lang w:val="sr-Cyrl-RS"/>
        </w:rPr>
      </w:pPr>
      <w:r w:rsidRPr="00267F6C">
        <w:rPr>
          <w:rFonts w:ascii="Times New Roman" w:hAnsi="Times New Roman" w:cs="Times New Roman"/>
          <w:b/>
          <w:sz w:val="24"/>
          <w:szCs w:val="24"/>
          <w:lang w:val="sr-Cyrl-RS"/>
        </w:rPr>
        <w:t>ВРЕДНОСТ УГОВОРА</w:t>
      </w:r>
    </w:p>
    <w:p w:rsidR="006E7142" w:rsidRPr="00267F6C" w:rsidRDefault="006E7142" w:rsidP="006E7142">
      <w:pPr>
        <w:jc w:val="center"/>
        <w:rPr>
          <w:rFonts w:ascii="Times New Roman" w:hAnsi="Times New Roman" w:cs="Times New Roman"/>
          <w:b/>
          <w:sz w:val="24"/>
          <w:szCs w:val="24"/>
          <w:lang w:val="sr-Cyrl-CS"/>
        </w:rPr>
      </w:pPr>
      <w:r w:rsidRPr="00267F6C">
        <w:rPr>
          <w:rFonts w:ascii="Times New Roman" w:hAnsi="Times New Roman" w:cs="Times New Roman"/>
          <w:b/>
          <w:sz w:val="24"/>
          <w:szCs w:val="24"/>
          <w:lang w:val="sr-Cyrl-CS"/>
        </w:rPr>
        <w:t xml:space="preserve">Члан </w:t>
      </w:r>
      <w:r w:rsidRPr="00267F6C">
        <w:rPr>
          <w:rFonts w:ascii="Times New Roman" w:hAnsi="Times New Roman" w:cs="Times New Roman"/>
          <w:b/>
          <w:sz w:val="24"/>
          <w:szCs w:val="24"/>
          <w:lang w:val="sr-Cyrl-RS"/>
        </w:rPr>
        <w:t>2</w:t>
      </w:r>
      <w:r w:rsidRPr="00267F6C">
        <w:rPr>
          <w:rFonts w:ascii="Times New Roman" w:hAnsi="Times New Roman" w:cs="Times New Roman"/>
          <w:b/>
          <w:sz w:val="24"/>
          <w:szCs w:val="24"/>
          <w:lang w:val="sr-Cyrl-CS"/>
        </w:rPr>
        <w:t>.</w:t>
      </w:r>
    </w:p>
    <w:p w:rsidR="006E7142" w:rsidRPr="00B1343F" w:rsidRDefault="006E7142" w:rsidP="006E7142">
      <w:pPr>
        <w:jc w:val="both"/>
        <w:rPr>
          <w:rFonts w:ascii="Times New Roman" w:hAnsi="Times New Roman" w:cs="Times New Roman"/>
          <w:b/>
          <w:sz w:val="24"/>
          <w:szCs w:val="24"/>
          <w:lang w:val="sr-Cyrl-CS"/>
        </w:rPr>
      </w:pPr>
      <w:r w:rsidRPr="00267F6C">
        <w:rPr>
          <w:rFonts w:ascii="Times New Roman" w:hAnsi="Times New Roman" w:cs="Times New Roman"/>
          <w:sz w:val="24"/>
          <w:szCs w:val="24"/>
          <w:lang w:val="sr-Cyrl-CS"/>
        </w:rPr>
        <w:tab/>
      </w:r>
      <w:r w:rsidRPr="00B1343F">
        <w:rPr>
          <w:rFonts w:ascii="Times New Roman" w:hAnsi="Times New Roman" w:cs="Times New Roman"/>
          <w:b/>
          <w:sz w:val="24"/>
          <w:szCs w:val="24"/>
          <w:lang w:val="sr-Cyrl-CS"/>
        </w:rPr>
        <w:t xml:space="preserve">Вредност предмета </w:t>
      </w:r>
      <w:r>
        <w:rPr>
          <w:rFonts w:ascii="Times New Roman" w:hAnsi="Times New Roman" w:cs="Times New Roman"/>
          <w:b/>
          <w:sz w:val="24"/>
          <w:szCs w:val="24"/>
          <w:lang w:val="sr-Cyrl-CS"/>
        </w:rPr>
        <w:t>у</w:t>
      </w:r>
      <w:r w:rsidRPr="00B1343F">
        <w:rPr>
          <w:rFonts w:ascii="Times New Roman" w:hAnsi="Times New Roman" w:cs="Times New Roman"/>
          <w:b/>
          <w:sz w:val="24"/>
          <w:szCs w:val="24"/>
          <w:lang w:val="sr-Cyrl-CS"/>
        </w:rPr>
        <w:t xml:space="preserve">говора износи </w:t>
      </w:r>
      <w:r>
        <w:rPr>
          <w:rFonts w:ascii="Times New Roman" w:hAnsi="Times New Roman" w:cs="Times New Roman"/>
          <w:b/>
          <w:sz w:val="24"/>
          <w:szCs w:val="24"/>
          <w:lang w:val="sr-Cyrl-RS"/>
        </w:rPr>
        <w:t>_________</w:t>
      </w:r>
      <w:r w:rsidRPr="00B1343F">
        <w:rPr>
          <w:rFonts w:ascii="Times New Roman" w:hAnsi="Times New Roman" w:cs="Times New Roman"/>
          <w:b/>
          <w:sz w:val="24"/>
          <w:szCs w:val="24"/>
          <w:lang w:val="sr-Cyrl-CS"/>
        </w:rPr>
        <w:t xml:space="preserve"> динара без ПДВ-а, односно </w:t>
      </w:r>
      <w:r>
        <w:rPr>
          <w:rFonts w:ascii="Times New Roman" w:hAnsi="Times New Roman" w:cs="Times New Roman"/>
          <w:b/>
          <w:sz w:val="24"/>
          <w:szCs w:val="24"/>
          <w:lang w:val="sr-Cyrl-RS"/>
        </w:rPr>
        <w:t>_________</w:t>
      </w:r>
      <w:r w:rsidRPr="00B1343F">
        <w:rPr>
          <w:rFonts w:ascii="Times New Roman" w:hAnsi="Times New Roman" w:cs="Times New Roman"/>
          <w:b/>
          <w:sz w:val="24"/>
          <w:szCs w:val="24"/>
          <w:lang w:val="sr-Cyrl-RS"/>
        </w:rPr>
        <w:t xml:space="preserve"> </w:t>
      </w:r>
      <w:r w:rsidRPr="00B1343F">
        <w:rPr>
          <w:rFonts w:ascii="Times New Roman" w:hAnsi="Times New Roman" w:cs="Times New Roman"/>
          <w:b/>
          <w:sz w:val="24"/>
          <w:szCs w:val="24"/>
          <w:lang w:val="sr-Cyrl-CS"/>
        </w:rPr>
        <w:t>динара са ПДВ-ом.</w:t>
      </w:r>
    </w:p>
    <w:p w:rsidR="006E7142" w:rsidRPr="00267F6C" w:rsidRDefault="006E7142" w:rsidP="006E7142">
      <w:pPr>
        <w:jc w:val="both"/>
        <w:rPr>
          <w:rFonts w:ascii="Times New Roman" w:hAnsi="Times New Roman" w:cs="Times New Roman"/>
          <w:sz w:val="24"/>
          <w:szCs w:val="24"/>
          <w:lang w:val="sr-Cyrl-RS"/>
        </w:rPr>
      </w:pPr>
      <w:r w:rsidRPr="00267F6C">
        <w:rPr>
          <w:rFonts w:ascii="Times New Roman" w:hAnsi="Times New Roman" w:cs="Times New Roman"/>
          <w:sz w:val="24"/>
          <w:szCs w:val="24"/>
          <w:lang w:val="sr-Cyrl-RS"/>
        </w:rPr>
        <w:tab/>
        <w:t>Наручилац може у току трајања уговора да дозволи промену цене (премије) и других битних елемената уговора у случају промене висине минималне тарифе осигурања од ауто одговорности у складу са Законом о обавезном осигурању у саобраћају и одлуком Народне банке Србије.</w:t>
      </w:r>
    </w:p>
    <w:p w:rsidR="006E7142" w:rsidRDefault="006E7142" w:rsidP="006E7142">
      <w:pPr>
        <w:jc w:val="both"/>
        <w:rPr>
          <w:rFonts w:ascii="Times New Roman" w:hAnsi="Times New Roman" w:cs="Times New Roman"/>
          <w:sz w:val="24"/>
          <w:szCs w:val="24"/>
          <w:lang w:val="sr-Cyrl-RS"/>
        </w:rPr>
      </w:pPr>
      <w:r w:rsidRPr="00267F6C">
        <w:rPr>
          <w:rFonts w:ascii="Times New Roman" w:hAnsi="Times New Roman" w:cs="Times New Roman"/>
          <w:sz w:val="24"/>
          <w:szCs w:val="24"/>
          <w:lang w:val="sr-Cyrl-RS"/>
        </w:rPr>
        <w:tab/>
        <w:t>У цену из члана 1. Овог уговора урачунати су сви трошкови неопходни за пружање предметних услуга.</w:t>
      </w:r>
    </w:p>
    <w:tbl>
      <w:tblPr>
        <w:tblW w:w="10040" w:type="dxa"/>
        <w:tblInd w:w="-10" w:type="dxa"/>
        <w:tblLook w:val="04A0" w:firstRow="1" w:lastRow="0" w:firstColumn="1" w:lastColumn="0" w:noHBand="0" w:noVBand="1"/>
      </w:tblPr>
      <w:tblGrid>
        <w:gridCol w:w="1060"/>
        <w:gridCol w:w="1345"/>
        <w:gridCol w:w="980"/>
        <w:gridCol w:w="1112"/>
        <w:gridCol w:w="733"/>
        <w:gridCol w:w="986"/>
        <w:gridCol w:w="1932"/>
        <w:gridCol w:w="987"/>
        <w:gridCol w:w="987"/>
      </w:tblGrid>
      <w:tr w:rsidR="006E7142" w:rsidTr="007F09EB">
        <w:trPr>
          <w:trHeight w:val="288"/>
        </w:trPr>
        <w:tc>
          <w:tcPr>
            <w:tcW w:w="1060" w:type="dxa"/>
            <w:vMerge w:val="restart"/>
            <w:tcBorders>
              <w:top w:val="single" w:sz="8" w:space="0" w:color="auto"/>
              <w:left w:val="single" w:sz="8" w:space="0" w:color="auto"/>
              <w:bottom w:val="single" w:sz="4" w:space="0" w:color="auto"/>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I</w:t>
            </w:r>
          </w:p>
        </w:tc>
        <w:tc>
          <w:tcPr>
            <w:tcW w:w="1440" w:type="dxa"/>
            <w:vMerge w:val="restart"/>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II</w:t>
            </w:r>
          </w:p>
        </w:tc>
        <w:tc>
          <w:tcPr>
            <w:tcW w:w="1180" w:type="dxa"/>
            <w:vMerge w:val="restart"/>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III</w:t>
            </w:r>
          </w:p>
        </w:tc>
        <w:tc>
          <w:tcPr>
            <w:tcW w:w="920" w:type="dxa"/>
            <w:vMerge w:val="restart"/>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IV</w:t>
            </w:r>
          </w:p>
        </w:tc>
        <w:tc>
          <w:tcPr>
            <w:tcW w:w="740" w:type="dxa"/>
            <w:vMerge w:val="restart"/>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V</w:t>
            </w:r>
          </w:p>
        </w:tc>
        <w:tc>
          <w:tcPr>
            <w:tcW w:w="760" w:type="dxa"/>
            <w:vMerge w:val="restart"/>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VI</w:t>
            </w:r>
          </w:p>
        </w:tc>
        <w:tc>
          <w:tcPr>
            <w:tcW w:w="1720" w:type="dxa"/>
            <w:vMerge w:val="restart"/>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VII</w:t>
            </w:r>
          </w:p>
        </w:tc>
        <w:tc>
          <w:tcPr>
            <w:tcW w:w="1120" w:type="dxa"/>
            <w:vMerge w:val="restart"/>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VII</w:t>
            </w:r>
          </w:p>
        </w:tc>
        <w:tc>
          <w:tcPr>
            <w:tcW w:w="1100" w:type="dxa"/>
            <w:vMerge w:val="restart"/>
            <w:tcBorders>
              <w:top w:val="single" w:sz="8" w:space="0" w:color="auto"/>
              <w:left w:val="single" w:sz="4" w:space="0" w:color="auto"/>
              <w:bottom w:val="single" w:sz="4" w:space="0" w:color="auto"/>
              <w:right w:val="single" w:sz="8"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IX</w:t>
            </w:r>
          </w:p>
        </w:tc>
      </w:tr>
      <w:tr w:rsidR="006E7142" w:rsidTr="007F09EB">
        <w:trPr>
          <w:trHeight w:val="458"/>
        </w:trPr>
        <w:tc>
          <w:tcPr>
            <w:tcW w:w="0" w:type="auto"/>
            <w:vMerge/>
            <w:tcBorders>
              <w:top w:val="single" w:sz="8" w:space="0" w:color="auto"/>
              <w:left w:val="single" w:sz="8" w:space="0" w:color="auto"/>
              <w:bottom w:val="single" w:sz="4" w:space="0" w:color="auto"/>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r>
      <w:tr w:rsidR="006E7142" w:rsidTr="007F09EB">
        <w:trPr>
          <w:trHeight w:val="408"/>
        </w:trPr>
        <w:tc>
          <w:tcPr>
            <w:tcW w:w="1060" w:type="dxa"/>
            <w:vMerge w:val="restart"/>
            <w:tcBorders>
              <w:top w:val="single" w:sz="8" w:space="0" w:color="auto"/>
              <w:left w:val="single" w:sz="8" w:space="0" w:color="auto"/>
              <w:bottom w:val="single" w:sz="8" w:space="0" w:color="000000"/>
              <w:right w:val="single" w:sz="4" w:space="0" w:color="auto"/>
            </w:tcBorders>
            <w:noWrap/>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Рег</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број</w:t>
            </w:r>
            <w:proofErr w:type="spellEnd"/>
          </w:p>
        </w:tc>
        <w:tc>
          <w:tcPr>
            <w:tcW w:w="1440" w:type="dxa"/>
            <w:vMerge w:val="restart"/>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Модел</w:t>
            </w:r>
            <w:proofErr w:type="spellEnd"/>
          </w:p>
        </w:tc>
        <w:tc>
          <w:tcPr>
            <w:tcW w:w="1180" w:type="dxa"/>
            <w:vMerge w:val="restart"/>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Каско</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осигурање</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важи</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до</w:t>
            </w:r>
            <w:proofErr w:type="spellEnd"/>
            <w:r>
              <w:rPr>
                <w:rFonts w:ascii="Times New Roman" w:eastAsia="Times New Roman" w:hAnsi="Times New Roman" w:cs="Times New Roman"/>
                <w:b/>
                <w:bCs/>
                <w:color w:val="000000"/>
                <w:sz w:val="16"/>
                <w:szCs w:val="16"/>
                <w:lang w:val="en-US"/>
              </w:rPr>
              <w:t xml:space="preserve"> </w:t>
            </w:r>
          </w:p>
        </w:tc>
        <w:tc>
          <w:tcPr>
            <w:tcW w:w="920" w:type="dxa"/>
            <w:vMerge w:val="restart"/>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Год</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Производње</w:t>
            </w:r>
            <w:proofErr w:type="spellEnd"/>
          </w:p>
        </w:tc>
        <w:tc>
          <w:tcPr>
            <w:tcW w:w="740" w:type="dxa"/>
            <w:vMerge w:val="restart"/>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Снага</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мотора</w:t>
            </w:r>
            <w:proofErr w:type="spellEnd"/>
          </w:p>
        </w:tc>
        <w:tc>
          <w:tcPr>
            <w:tcW w:w="760" w:type="dxa"/>
            <w:vMerge w:val="restart"/>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Радна</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запремина</w:t>
            </w:r>
            <w:proofErr w:type="spellEnd"/>
          </w:p>
        </w:tc>
        <w:tc>
          <w:tcPr>
            <w:tcW w:w="1720" w:type="dxa"/>
            <w:vMerge w:val="restart"/>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Број</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шасије</w:t>
            </w:r>
            <w:proofErr w:type="spellEnd"/>
          </w:p>
        </w:tc>
        <w:tc>
          <w:tcPr>
            <w:tcW w:w="1120" w:type="dxa"/>
            <w:vMerge w:val="restart"/>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Јединична</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цена</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без</w:t>
            </w:r>
            <w:proofErr w:type="spellEnd"/>
            <w:r>
              <w:rPr>
                <w:rFonts w:ascii="Times New Roman" w:eastAsia="Times New Roman" w:hAnsi="Times New Roman" w:cs="Times New Roman"/>
                <w:b/>
                <w:bCs/>
                <w:color w:val="000000"/>
                <w:sz w:val="16"/>
                <w:szCs w:val="16"/>
                <w:lang w:val="en-US"/>
              </w:rPr>
              <w:t xml:space="preserve"> ПДВ-а</w:t>
            </w:r>
          </w:p>
        </w:tc>
        <w:tc>
          <w:tcPr>
            <w:tcW w:w="1100" w:type="dxa"/>
            <w:vMerge w:val="restart"/>
            <w:tcBorders>
              <w:top w:val="single" w:sz="8" w:space="0" w:color="auto"/>
              <w:left w:val="single" w:sz="4" w:space="0" w:color="auto"/>
              <w:bottom w:val="single" w:sz="8" w:space="0" w:color="000000"/>
              <w:right w:val="single" w:sz="8"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Јединична</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цена</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са</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пдв-ом</w:t>
            </w:r>
            <w:proofErr w:type="spellEnd"/>
          </w:p>
        </w:tc>
      </w:tr>
      <w:tr w:rsidR="006E7142" w:rsidTr="007F09EB">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r>
      <w:tr w:rsidR="006E7142" w:rsidTr="007F09EB">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r>
      <w:tr w:rsidR="006E7142" w:rsidTr="007F09EB">
        <w:trPr>
          <w:trHeight w:val="984"/>
        </w:trPr>
        <w:tc>
          <w:tcPr>
            <w:tcW w:w="1060" w:type="dxa"/>
            <w:tcBorders>
              <w:top w:val="nil"/>
              <w:left w:val="single" w:sz="8" w:space="0" w:color="auto"/>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BG785MD</w:t>
            </w:r>
          </w:p>
        </w:tc>
        <w:tc>
          <w:tcPr>
            <w:tcW w:w="1440" w:type="dxa"/>
            <w:tcBorders>
              <w:top w:val="nil"/>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PASSAT TRENDLINE 2.0 TDI</w:t>
            </w:r>
          </w:p>
        </w:tc>
        <w:tc>
          <w:tcPr>
            <w:tcW w:w="1180" w:type="dxa"/>
            <w:tcBorders>
              <w:top w:val="nil"/>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April 16.</w:t>
            </w:r>
          </w:p>
        </w:tc>
        <w:tc>
          <w:tcPr>
            <w:tcW w:w="920" w:type="dxa"/>
            <w:tcBorders>
              <w:top w:val="nil"/>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2014</w:t>
            </w:r>
          </w:p>
        </w:tc>
        <w:tc>
          <w:tcPr>
            <w:tcW w:w="740" w:type="dxa"/>
            <w:tcBorders>
              <w:top w:val="nil"/>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103</w:t>
            </w:r>
          </w:p>
        </w:tc>
        <w:tc>
          <w:tcPr>
            <w:tcW w:w="760" w:type="dxa"/>
            <w:tcBorders>
              <w:top w:val="nil"/>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1968</w:t>
            </w:r>
          </w:p>
        </w:tc>
        <w:tc>
          <w:tcPr>
            <w:tcW w:w="1720" w:type="dxa"/>
            <w:tcBorders>
              <w:top w:val="nil"/>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WVWZZZ3CZEP013332</w:t>
            </w:r>
          </w:p>
        </w:tc>
        <w:tc>
          <w:tcPr>
            <w:tcW w:w="1120" w:type="dxa"/>
            <w:tcBorders>
              <w:top w:val="nil"/>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c>
          <w:tcPr>
            <w:tcW w:w="1100" w:type="dxa"/>
            <w:tcBorders>
              <w:top w:val="nil"/>
              <w:left w:val="nil"/>
              <w:bottom w:val="nil"/>
              <w:right w:val="single" w:sz="8"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r>
      <w:tr w:rsidR="006E7142" w:rsidTr="007F09EB">
        <w:trPr>
          <w:trHeight w:val="900"/>
        </w:trPr>
        <w:tc>
          <w:tcPr>
            <w:tcW w:w="1060" w:type="dxa"/>
            <w:tcBorders>
              <w:top w:val="single" w:sz="8" w:space="0" w:color="auto"/>
              <w:left w:val="single" w:sz="8" w:space="0" w:color="auto"/>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BG 1620 TS</w:t>
            </w:r>
          </w:p>
        </w:tc>
        <w:tc>
          <w:tcPr>
            <w:tcW w:w="1440" w:type="dxa"/>
            <w:tcBorders>
              <w:top w:val="single" w:sz="8" w:space="0" w:color="auto"/>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VOLKSWAGEN CARAVELLE 2.0TDI</w:t>
            </w:r>
          </w:p>
        </w:tc>
        <w:tc>
          <w:tcPr>
            <w:tcW w:w="1180" w:type="dxa"/>
            <w:tcBorders>
              <w:top w:val="single" w:sz="8" w:space="0" w:color="auto"/>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April 16.</w:t>
            </w:r>
          </w:p>
        </w:tc>
        <w:tc>
          <w:tcPr>
            <w:tcW w:w="920" w:type="dxa"/>
            <w:tcBorders>
              <w:top w:val="single" w:sz="8" w:space="0" w:color="auto"/>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2013</w:t>
            </w:r>
          </w:p>
        </w:tc>
        <w:tc>
          <w:tcPr>
            <w:tcW w:w="740" w:type="dxa"/>
            <w:tcBorders>
              <w:top w:val="single" w:sz="8" w:space="0" w:color="auto"/>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132</w:t>
            </w:r>
          </w:p>
        </w:tc>
        <w:tc>
          <w:tcPr>
            <w:tcW w:w="760" w:type="dxa"/>
            <w:tcBorders>
              <w:top w:val="single" w:sz="8" w:space="0" w:color="auto"/>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1968</w:t>
            </w:r>
          </w:p>
        </w:tc>
        <w:tc>
          <w:tcPr>
            <w:tcW w:w="1720" w:type="dxa"/>
            <w:tcBorders>
              <w:top w:val="single" w:sz="8" w:space="0" w:color="auto"/>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WV2ZZZ7HZEH066350</w:t>
            </w:r>
          </w:p>
        </w:tc>
        <w:tc>
          <w:tcPr>
            <w:tcW w:w="1120" w:type="dxa"/>
            <w:tcBorders>
              <w:top w:val="single" w:sz="8" w:space="0" w:color="auto"/>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c>
          <w:tcPr>
            <w:tcW w:w="1100" w:type="dxa"/>
            <w:tcBorders>
              <w:top w:val="single" w:sz="8" w:space="0" w:color="auto"/>
              <w:left w:val="nil"/>
              <w:bottom w:val="nil"/>
              <w:right w:val="single" w:sz="8"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r>
      <w:tr w:rsidR="006E7142" w:rsidTr="007F09EB">
        <w:trPr>
          <w:trHeight w:val="1140"/>
        </w:trPr>
        <w:tc>
          <w:tcPr>
            <w:tcW w:w="1060" w:type="dxa"/>
            <w:tcBorders>
              <w:top w:val="single" w:sz="8" w:space="0" w:color="auto"/>
              <w:left w:val="single" w:sz="8" w:space="0" w:color="auto"/>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BG1554 HR</w:t>
            </w:r>
          </w:p>
        </w:tc>
        <w:tc>
          <w:tcPr>
            <w:tcW w:w="1440" w:type="dxa"/>
            <w:tcBorders>
              <w:top w:val="single" w:sz="8" w:space="0" w:color="auto"/>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VOLKSWAGEN TIGUAN 2,0 TDI DSG 4 MOTION</w:t>
            </w:r>
          </w:p>
        </w:tc>
        <w:tc>
          <w:tcPr>
            <w:tcW w:w="1180" w:type="dxa"/>
            <w:tcBorders>
              <w:top w:val="single" w:sz="8" w:space="0" w:color="auto"/>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April 16.</w:t>
            </w:r>
          </w:p>
        </w:tc>
        <w:tc>
          <w:tcPr>
            <w:tcW w:w="920" w:type="dxa"/>
            <w:tcBorders>
              <w:top w:val="single" w:sz="8" w:space="0" w:color="auto"/>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2012</w:t>
            </w:r>
          </w:p>
        </w:tc>
        <w:tc>
          <w:tcPr>
            <w:tcW w:w="740" w:type="dxa"/>
            <w:tcBorders>
              <w:top w:val="single" w:sz="8" w:space="0" w:color="auto"/>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103</w:t>
            </w:r>
          </w:p>
        </w:tc>
        <w:tc>
          <w:tcPr>
            <w:tcW w:w="760" w:type="dxa"/>
            <w:tcBorders>
              <w:top w:val="single" w:sz="8" w:space="0" w:color="auto"/>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1968</w:t>
            </w:r>
          </w:p>
        </w:tc>
        <w:tc>
          <w:tcPr>
            <w:tcW w:w="1720" w:type="dxa"/>
            <w:tcBorders>
              <w:top w:val="single" w:sz="8" w:space="0" w:color="auto"/>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WVGZZZ5NZDW556736</w:t>
            </w:r>
          </w:p>
        </w:tc>
        <w:tc>
          <w:tcPr>
            <w:tcW w:w="1120" w:type="dxa"/>
            <w:tcBorders>
              <w:top w:val="single" w:sz="8" w:space="0" w:color="auto"/>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c>
          <w:tcPr>
            <w:tcW w:w="1100" w:type="dxa"/>
            <w:tcBorders>
              <w:top w:val="single" w:sz="8" w:space="0" w:color="auto"/>
              <w:left w:val="nil"/>
              <w:bottom w:val="single" w:sz="8" w:space="0" w:color="auto"/>
              <w:right w:val="single" w:sz="8"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r>
      <w:tr w:rsidR="006E7142" w:rsidTr="007F09EB">
        <w:trPr>
          <w:trHeight w:val="1032"/>
        </w:trPr>
        <w:tc>
          <w:tcPr>
            <w:tcW w:w="1060" w:type="dxa"/>
            <w:tcBorders>
              <w:top w:val="nil"/>
              <w:left w:val="single" w:sz="8" w:space="0" w:color="auto"/>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lastRenderedPageBreak/>
              <w:t>BG1834 SZ</w:t>
            </w:r>
          </w:p>
        </w:tc>
        <w:tc>
          <w:tcPr>
            <w:tcW w:w="144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xml:space="preserve">DACIA NOVI DUSTER Essential 1.5 Blue </w:t>
            </w:r>
            <w:proofErr w:type="spellStart"/>
            <w:r>
              <w:rPr>
                <w:rFonts w:ascii="Times New Roman" w:eastAsia="Times New Roman" w:hAnsi="Times New Roman" w:cs="Times New Roman"/>
                <w:color w:val="000000"/>
                <w:sz w:val="16"/>
                <w:szCs w:val="16"/>
                <w:lang w:val="en-US"/>
              </w:rPr>
              <w:t>Dci</w:t>
            </w:r>
            <w:proofErr w:type="spellEnd"/>
            <w:r>
              <w:rPr>
                <w:rFonts w:ascii="Times New Roman" w:eastAsia="Times New Roman" w:hAnsi="Times New Roman" w:cs="Times New Roman"/>
                <w:color w:val="000000"/>
                <w:sz w:val="16"/>
                <w:szCs w:val="16"/>
                <w:lang w:val="en-US"/>
              </w:rPr>
              <w:t xml:space="preserve"> 115 4x4</w:t>
            </w:r>
          </w:p>
        </w:tc>
        <w:tc>
          <w:tcPr>
            <w:tcW w:w="118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April 16.</w:t>
            </w:r>
          </w:p>
        </w:tc>
        <w:tc>
          <w:tcPr>
            <w:tcW w:w="92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2018</w:t>
            </w:r>
          </w:p>
        </w:tc>
        <w:tc>
          <w:tcPr>
            <w:tcW w:w="74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85</w:t>
            </w:r>
          </w:p>
        </w:tc>
        <w:tc>
          <w:tcPr>
            <w:tcW w:w="76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1461</w:t>
            </w:r>
          </w:p>
        </w:tc>
        <w:tc>
          <w:tcPr>
            <w:tcW w:w="172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VF1HJD40762014832</w:t>
            </w:r>
          </w:p>
        </w:tc>
        <w:tc>
          <w:tcPr>
            <w:tcW w:w="112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c>
          <w:tcPr>
            <w:tcW w:w="1100" w:type="dxa"/>
            <w:tcBorders>
              <w:top w:val="nil"/>
              <w:left w:val="nil"/>
              <w:bottom w:val="single" w:sz="8" w:space="0" w:color="auto"/>
              <w:right w:val="single" w:sz="8"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r>
      <w:tr w:rsidR="006E7142" w:rsidTr="007F09EB">
        <w:trPr>
          <w:trHeight w:val="876"/>
        </w:trPr>
        <w:tc>
          <w:tcPr>
            <w:tcW w:w="1060" w:type="dxa"/>
            <w:tcBorders>
              <w:top w:val="nil"/>
              <w:left w:val="single" w:sz="8" w:space="0" w:color="auto"/>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BG2323EU</w:t>
            </w:r>
          </w:p>
        </w:tc>
        <w:tc>
          <w:tcPr>
            <w:tcW w:w="144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SUZUKI VITARA</w:t>
            </w:r>
          </w:p>
        </w:tc>
        <w:tc>
          <w:tcPr>
            <w:tcW w:w="118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April 16.</w:t>
            </w:r>
          </w:p>
        </w:tc>
        <w:tc>
          <w:tcPr>
            <w:tcW w:w="92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2022</w:t>
            </w:r>
          </w:p>
        </w:tc>
        <w:tc>
          <w:tcPr>
            <w:tcW w:w="74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127</w:t>
            </w:r>
          </w:p>
        </w:tc>
        <w:tc>
          <w:tcPr>
            <w:tcW w:w="76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1373</w:t>
            </w:r>
          </w:p>
        </w:tc>
        <w:tc>
          <w:tcPr>
            <w:tcW w:w="172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TSMLYDD1S00B45008</w:t>
            </w:r>
          </w:p>
        </w:tc>
        <w:tc>
          <w:tcPr>
            <w:tcW w:w="112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c>
          <w:tcPr>
            <w:tcW w:w="1100" w:type="dxa"/>
            <w:tcBorders>
              <w:top w:val="nil"/>
              <w:left w:val="nil"/>
              <w:bottom w:val="single" w:sz="8" w:space="0" w:color="auto"/>
              <w:right w:val="single" w:sz="8"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r>
    </w:tbl>
    <w:p w:rsidR="006E7142" w:rsidRPr="00267F6C" w:rsidRDefault="006E7142" w:rsidP="006E7142">
      <w:pPr>
        <w:jc w:val="both"/>
        <w:rPr>
          <w:rFonts w:ascii="Times New Roman" w:hAnsi="Times New Roman" w:cs="Times New Roman"/>
          <w:sz w:val="24"/>
          <w:szCs w:val="24"/>
          <w:lang w:val="sr-Cyrl-RS"/>
        </w:rPr>
      </w:pPr>
    </w:p>
    <w:p w:rsidR="006E7142" w:rsidRPr="002F6B47" w:rsidRDefault="006E7142" w:rsidP="002F6B47">
      <w:pPr>
        <w:jc w:val="both"/>
        <w:rPr>
          <w:rFonts w:ascii="Times New Roman" w:hAnsi="Times New Roman" w:cs="Times New Roman"/>
          <w:b/>
          <w:sz w:val="24"/>
          <w:szCs w:val="24"/>
          <w:lang w:val="sr-Cyrl-RS"/>
        </w:rPr>
      </w:pPr>
      <w:r w:rsidRPr="00267F6C">
        <w:rPr>
          <w:rFonts w:ascii="Times New Roman" w:hAnsi="Times New Roman" w:cs="Times New Roman"/>
          <w:b/>
          <w:sz w:val="24"/>
          <w:szCs w:val="24"/>
          <w:lang w:val="sr-Cyrl-RS"/>
        </w:rPr>
        <w:t>НАЧИН И УСЛОВИ ПЛАЋАЊА</w:t>
      </w:r>
    </w:p>
    <w:p w:rsidR="006E7142" w:rsidRPr="002F6B47" w:rsidRDefault="006E7142" w:rsidP="002F6B47">
      <w:pPr>
        <w:jc w:val="center"/>
        <w:rPr>
          <w:rFonts w:ascii="Times New Roman" w:hAnsi="Times New Roman" w:cs="Times New Roman"/>
          <w:b/>
          <w:sz w:val="24"/>
          <w:szCs w:val="24"/>
          <w:lang w:val="sr-Cyrl-CS"/>
        </w:rPr>
      </w:pPr>
      <w:r w:rsidRPr="00267F6C">
        <w:rPr>
          <w:rFonts w:ascii="Times New Roman" w:hAnsi="Times New Roman" w:cs="Times New Roman"/>
          <w:b/>
          <w:sz w:val="24"/>
          <w:szCs w:val="24"/>
          <w:lang w:val="sr-Cyrl-CS"/>
        </w:rPr>
        <w:t xml:space="preserve">Члан </w:t>
      </w:r>
      <w:r w:rsidRPr="00267F6C">
        <w:rPr>
          <w:rFonts w:ascii="Times New Roman" w:hAnsi="Times New Roman" w:cs="Times New Roman"/>
          <w:b/>
          <w:sz w:val="24"/>
          <w:szCs w:val="24"/>
          <w:lang w:val="sr-Cyrl-RS"/>
        </w:rPr>
        <w:t>3</w:t>
      </w:r>
      <w:r w:rsidRPr="00267F6C">
        <w:rPr>
          <w:rFonts w:ascii="Times New Roman" w:hAnsi="Times New Roman" w:cs="Times New Roman"/>
          <w:b/>
          <w:sz w:val="24"/>
          <w:szCs w:val="24"/>
          <w:lang w:val="sr-Cyrl-CS"/>
        </w:rPr>
        <w:t>.</w:t>
      </w:r>
    </w:p>
    <w:p w:rsidR="006E7142" w:rsidRPr="002F6B47" w:rsidRDefault="006E7142" w:rsidP="002F6B47">
      <w:pPr>
        <w:pStyle w:val="NoSpacing"/>
        <w:ind w:firstLine="720"/>
        <w:jc w:val="both"/>
        <w:rPr>
          <w:rFonts w:ascii="Times New Roman" w:hAnsi="Times New Roman"/>
          <w:sz w:val="24"/>
          <w:szCs w:val="24"/>
        </w:rPr>
      </w:pPr>
      <w:proofErr w:type="spellStart"/>
      <w:r w:rsidRPr="002F6B47">
        <w:rPr>
          <w:rFonts w:ascii="Times New Roman" w:hAnsi="Times New Roman"/>
          <w:sz w:val="24"/>
          <w:szCs w:val="24"/>
        </w:rPr>
        <w:t>Плаћање</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се</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врши</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на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основу</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рачуна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који</w:t>
      </w:r>
      <w:proofErr w:type="spellEnd"/>
      <w:r w:rsidRPr="002F6B47">
        <w:rPr>
          <w:rFonts w:ascii="Times New Roman" w:hAnsi="Times New Roman"/>
          <w:sz w:val="24"/>
          <w:szCs w:val="24"/>
        </w:rPr>
        <w:t xml:space="preserve"> </w:t>
      </w:r>
      <w:r w:rsidR="002F6B47">
        <w:rPr>
          <w:rFonts w:ascii="Times New Roman" w:hAnsi="Times New Roman"/>
          <w:sz w:val="24"/>
          <w:szCs w:val="24"/>
          <w:lang w:val="sr-Cyrl-RS"/>
        </w:rPr>
        <w:t>И</w:t>
      </w:r>
      <w:proofErr w:type="spellStart"/>
      <w:r w:rsidRPr="002F6B47">
        <w:rPr>
          <w:rFonts w:ascii="Times New Roman" w:hAnsi="Times New Roman"/>
          <w:sz w:val="24"/>
          <w:szCs w:val="24"/>
        </w:rPr>
        <w:t>звршилац</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доставља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по</w:t>
      </w:r>
      <w:proofErr w:type="spellEnd"/>
      <w:r w:rsidRPr="002F6B47">
        <w:rPr>
          <w:rFonts w:ascii="Times New Roman" w:hAnsi="Times New Roman"/>
          <w:sz w:val="24"/>
          <w:szCs w:val="24"/>
        </w:rPr>
        <w:t xml:space="preserve"> </w:t>
      </w:r>
      <w:proofErr w:type="spellStart"/>
      <w:r w:rsidR="002F6B47" w:rsidRPr="002F6B47">
        <w:rPr>
          <w:rFonts w:ascii="Times New Roman" w:hAnsi="Times New Roman"/>
          <w:sz w:val="24"/>
          <w:szCs w:val="24"/>
        </w:rPr>
        <w:t>извршеној</w:t>
      </w:r>
      <w:proofErr w:type="spellEnd"/>
      <w:r w:rsidRPr="002F6B47">
        <w:rPr>
          <w:rFonts w:ascii="Times New Roman" w:hAnsi="Times New Roman"/>
          <w:sz w:val="24"/>
          <w:szCs w:val="24"/>
        </w:rPr>
        <w:t xml:space="preserve"> услузи.</w:t>
      </w:r>
    </w:p>
    <w:p w:rsidR="002F6B47" w:rsidRDefault="002F6B47" w:rsidP="002F6B47">
      <w:pPr>
        <w:pStyle w:val="NoSpacing"/>
        <w:jc w:val="both"/>
        <w:rPr>
          <w:rFonts w:ascii="Times New Roman" w:hAnsi="Times New Roman"/>
          <w:sz w:val="24"/>
          <w:szCs w:val="24"/>
        </w:rPr>
      </w:pPr>
    </w:p>
    <w:p w:rsidR="006E7142" w:rsidRDefault="006E7142" w:rsidP="002F6B47">
      <w:pPr>
        <w:pStyle w:val="NoSpacing"/>
        <w:ind w:firstLine="720"/>
        <w:jc w:val="both"/>
        <w:rPr>
          <w:rFonts w:ascii="Times New Roman" w:hAnsi="Times New Roman"/>
          <w:sz w:val="24"/>
          <w:szCs w:val="24"/>
        </w:rPr>
      </w:pPr>
      <w:proofErr w:type="spellStart"/>
      <w:r w:rsidRPr="002F6B47">
        <w:rPr>
          <w:rFonts w:ascii="Times New Roman" w:hAnsi="Times New Roman"/>
          <w:sz w:val="24"/>
          <w:szCs w:val="24"/>
        </w:rPr>
        <w:t>Рок</w:t>
      </w:r>
      <w:proofErr w:type="spellEnd"/>
      <w:r w:rsidRPr="002F6B47">
        <w:rPr>
          <w:rFonts w:ascii="Times New Roman" w:hAnsi="Times New Roman"/>
          <w:sz w:val="24"/>
          <w:szCs w:val="24"/>
        </w:rPr>
        <w:t xml:space="preserve"> за </w:t>
      </w:r>
      <w:proofErr w:type="spellStart"/>
      <w:r w:rsidRPr="002F6B47">
        <w:rPr>
          <w:rFonts w:ascii="Times New Roman" w:hAnsi="Times New Roman"/>
          <w:sz w:val="24"/>
          <w:szCs w:val="24"/>
        </w:rPr>
        <w:t>плаћање</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је</w:t>
      </w:r>
      <w:proofErr w:type="spellEnd"/>
      <w:r w:rsidRPr="002F6B47">
        <w:rPr>
          <w:rFonts w:ascii="Times New Roman" w:hAnsi="Times New Roman"/>
          <w:sz w:val="24"/>
          <w:szCs w:val="24"/>
        </w:rPr>
        <w:t xml:space="preserve"> </w:t>
      </w:r>
      <w:r w:rsidR="002F6B47" w:rsidRPr="002F6B47">
        <w:rPr>
          <w:rFonts w:ascii="Times New Roman" w:hAnsi="Times New Roman"/>
          <w:sz w:val="24"/>
          <w:szCs w:val="24"/>
        </w:rPr>
        <w:t>______</w:t>
      </w:r>
      <w:r w:rsidRPr="002F6B47">
        <w:rPr>
          <w:rFonts w:ascii="Times New Roman" w:hAnsi="Times New Roman"/>
          <w:sz w:val="24"/>
          <w:szCs w:val="24"/>
          <w:lang w:val="sr-Latn-RS"/>
        </w:rPr>
        <w:t xml:space="preserve"> </w:t>
      </w:r>
      <w:proofErr w:type="spellStart"/>
      <w:r w:rsidRPr="002F6B47">
        <w:rPr>
          <w:rFonts w:ascii="Times New Roman" w:hAnsi="Times New Roman"/>
          <w:sz w:val="24"/>
          <w:szCs w:val="24"/>
        </w:rPr>
        <w:t>дана</w:t>
      </w:r>
      <w:proofErr w:type="spellEnd"/>
      <w:r w:rsidRPr="002F6B47">
        <w:rPr>
          <w:rFonts w:ascii="Times New Roman" w:hAnsi="Times New Roman"/>
          <w:sz w:val="24"/>
          <w:szCs w:val="24"/>
        </w:rPr>
        <w:t xml:space="preserve"> </w:t>
      </w:r>
      <w:r w:rsidR="002F6B47" w:rsidRPr="002F6B47">
        <w:rPr>
          <w:rFonts w:ascii="Times New Roman" w:eastAsia="Times New Roman" w:hAnsi="Times New Roman"/>
          <w:b/>
          <w:i/>
          <w:color w:val="000000"/>
          <w:sz w:val="24"/>
          <w:szCs w:val="24"/>
          <w:lang w:val="sr-Cyrl-RS"/>
        </w:rPr>
        <w:t>(биће преузето из понуде)</w:t>
      </w:r>
      <w:r w:rsidR="002F6B47">
        <w:rPr>
          <w:rFonts w:ascii="Times New Roman" w:eastAsia="Times New Roman" w:hAnsi="Times New Roman"/>
          <w:b/>
          <w:i/>
          <w:color w:val="000000"/>
          <w:sz w:val="24"/>
          <w:szCs w:val="24"/>
          <w:lang w:val="sr-Cyrl-RS"/>
        </w:rPr>
        <w:t xml:space="preserve"> </w:t>
      </w:r>
      <w:proofErr w:type="spellStart"/>
      <w:r w:rsidRPr="002F6B47">
        <w:rPr>
          <w:rFonts w:ascii="Times New Roman" w:hAnsi="Times New Roman"/>
          <w:sz w:val="24"/>
          <w:szCs w:val="24"/>
        </w:rPr>
        <w:t>од</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дана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пријема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уредно</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сачињеног</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рачуна</w:t>
      </w:r>
      <w:proofErr w:type="spellEnd"/>
      <w:r w:rsidRPr="002F6B47">
        <w:rPr>
          <w:rFonts w:ascii="Times New Roman" w:hAnsi="Times New Roman"/>
          <w:sz w:val="24"/>
          <w:szCs w:val="24"/>
        </w:rPr>
        <w:t>.</w:t>
      </w:r>
    </w:p>
    <w:p w:rsidR="002F6B47" w:rsidRPr="002F6B47" w:rsidRDefault="002F6B47" w:rsidP="002F6B47">
      <w:pPr>
        <w:pStyle w:val="NoSpacing"/>
        <w:jc w:val="both"/>
        <w:rPr>
          <w:rFonts w:ascii="Times New Roman" w:eastAsia="Times New Roman" w:hAnsi="Times New Roman"/>
          <w:b/>
          <w:i/>
          <w:color w:val="000000"/>
          <w:sz w:val="24"/>
          <w:szCs w:val="24"/>
          <w:lang w:val="sr-Cyrl-RS"/>
        </w:rPr>
      </w:pPr>
    </w:p>
    <w:p w:rsidR="006E7142" w:rsidRPr="002F6B47" w:rsidRDefault="002F6B47" w:rsidP="002F6B47">
      <w:pPr>
        <w:pStyle w:val="NoSpacing"/>
        <w:ind w:firstLine="720"/>
        <w:jc w:val="both"/>
        <w:rPr>
          <w:rFonts w:ascii="Times New Roman" w:hAnsi="Times New Roman"/>
          <w:sz w:val="24"/>
          <w:szCs w:val="24"/>
        </w:rPr>
      </w:pPr>
      <w:r w:rsidRPr="002F6B47">
        <w:rPr>
          <w:rFonts w:ascii="Times New Roman" w:hAnsi="Times New Roman"/>
          <w:sz w:val="24"/>
          <w:szCs w:val="24"/>
          <w:lang w:val="sr-Cyrl-CS"/>
        </w:rPr>
        <w:t xml:space="preserve">Плаћање се врши на основу рачуна, сачињеног и достављеног у складу </w:t>
      </w:r>
      <w:r w:rsidRPr="002F6B47">
        <w:rPr>
          <w:rFonts w:ascii="Times New Roman" w:hAnsi="Times New Roman"/>
          <w:sz w:val="24"/>
          <w:szCs w:val="24"/>
          <w:lang w:val="sr-Cyrl-RS"/>
        </w:rPr>
        <w:t xml:space="preserve">са одредбама </w:t>
      </w:r>
      <w:r w:rsidRPr="002F6B47">
        <w:rPr>
          <w:rFonts w:ascii="Times New Roman" w:hAnsi="Times New Roman"/>
          <w:sz w:val="24"/>
          <w:szCs w:val="24"/>
          <w:lang w:val="sr-Cyrl-CS"/>
        </w:rPr>
        <w:t xml:space="preserve">Закона о порезу на додату вредност, </w:t>
      </w:r>
      <w:r w:rsidRPr="002F6B47">
        <w:rPr>
          <w:rFonts w:ascii="Times New Roman" w:hAnsi="Times New Roman"/>
          <w:sz w:val="24"/>
          <w:szCs w:val="24"/>
          <w:lang w:val="sr-Cyrl-RS"/>
        </w:rPr>
        <w:t>З</w:t>
      </w:r>
      <w:proofErr w:type="spellStart"/>
      <w:r w:rsidRPr="002F6B47">
        <w:rPr>
          <w:rFonts w:ascii="Times New Roman" w:hAnsi="Times New Roman"/>
          <w:sz w:val="24"/>
          <w:szCs w:val="24"/>
        </w:rPr>
        <w:t>aкoн</w:t>
      </w:r>
      <w:proofErr w:type="spellEnd"/>
      <w:r w:rsidRPr="002F6B47">
        <w:rPr>
          <w:rFonts w:ascii="Times New Roman" w:hAnsi="Times New Roman"/>
          <w:sz w:val="24"/>
          <w:szCs w:val="24"/>
          <w:lang w:val="sr-Cyrl-RS"/>
        </w:rPr>
        <w:t>а</w:t>
      </w:r>
      <w:r w:rsidRPr="002F6B47">
        <w:rPr>
          <w:rFonts w:ascii="Times New Roman" w:hAnsi="Times New Roman"/>
          <w:sz w:val="24"/>
          <w:szCs w:val="24"/>
        </w:rPr>
        <w:t xml:space="preserve"> o </w:t>
      </w:r>
      <w:proofErr w:type="spellStart"/>
      <w:r w:rsidRPr="002F6B47">
        <w:rPr>
          <w:rFonts w:ascii="Times New Roman" w:hAnsi="Times New Roman"/>
          <w:sz w:val="24"/>
          <w:szCs w:val="24"/>
        </w:rPr>
        <w:t>eлeктрoнскoм</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фaктурисaњу</w:t>
      </w:r>
      <w:proofErr w:type="spellEnd"/>
      <w:r w:rsidRPr="002F6B47">
        <w:rPr>
          <w:rFonts w:ascii="Times New Roman" w:hAnsi="Times New Roman"/>
          <w:sz w:val="24"/>
          <w:szCs w:val="24"/>
          <w:lang w:val="sr-Cyrl-RS"/>
        </w:rPr>
        <w:t xml:space="preserve"> (</w:t>
      </w:r>
      <w:r w:rsidRPr="002F6B47">
        <w:rPr>
          <w:rFonts w:ascii="Times New Roman" w:hAnsi="Times New Roman"/>
          <w:sz w:val="24"/>
          <w:szCs w:val="24"/>
        </w:rPr>
        <w:t>"</w:t>
      </w:r>
      <w:proofErr w:type="spellStart"/>
      <w:r w:rsidRPr="002F6B47">
        <w:rPr>
          <w:rFonts w:ascii="Times New Roman" w:hAnsi="Times New Roman"/>
          <w:sz w:val="24"/>
          <w:szCs w:val="24"/>
        </w:rPr>
        <w:t>Сл</w:t>
      </w:r>
      <w:proofErr w:type="spellEnd"/>
      <w:r w:rsidRPr="002F6B47">
        <w:rPr>
          <w:rFonts w:ascii="Times New Roman" w:hAnsi="Times New Roman"/>
          <w:sz w:val="24"/>
          <w:szCs w:val="24"/>
          <w:lang w:val="sr-Cyrl-RS"/>
        </w:rPr>
        <w:t>.</w:t>
      </w:r>
      <w:proofErr w:type="spellStart"/>
      <w:r w:rsidRPr="002F6B47">
        <w:rPr>
          <w:rFonts w:ascii="Times New Roman" w:hAnsi="Times New Roman"/>
          <w:sz w:val="24"/>
          <w:szCs w:val="24"/>
        </w:rPr>
        <w:t>глaсн</w:t>
      </w:r>
      <w:proofErr w:type="spellEnd"/>
      <w:r w:rsidRPr="002F6B47">
        <w:rPr>
          <w:rFonts w:ascii="Times New Roman" w:hAnsi="Times New Roman"/>
          <w:sz w:val="24"/>
          <w:szCs w:val="24"/>
          <w:lang w:val="sr-Cyrl-RS"/>
        </w:rPr>
        <w:t>ик</w:t>
      </w:r>
      <w:r w:rsidRPr="002F6B47">
        <w:rPr>
          <w:rFonts w:ascii="Times New Roman" w:hAnsi="Times New Roman"/>
          <w:sz w:val="24"/>
          <w:szCs w:val="24"/>
        </w:rPr>
        <w:t xml:space="preserve"> РС", </w:t>
      </w:r>
      <w:proofErr w:type="spellStart"/>
      <w:r w:rsidRPr="002F6B47">
        <w:rPr>
          <w:rFonts w:ascii="Times New Roman" w:hAnsi="Times New Roman"/>
          <w:sz w:val="24"/>
          <w:szCs w:val="24"/>
        </w:rPr>
        <w:t>бр</w:t>
      </w:r>
      <w:proofErr w:type="spellEnd"/>
      <w:r w:rsidRPr="002F6B47">
        <w:rPr>
          <w:rFonts w:ascii="Times New Roman" w:hAnsi="Times New Roman"/>
          <w:sz w:val="24"/>
          <w:szCs w:val="24"/>
        </w:rPr>
        <w:t>.</w:t>
      </w:r>
      <w:r w:rsidRPr="002F6B47">
        <w:rPr>
          <w:rFonts w:ascii="Times New Roman" w:hAnsi="Times New Roman"/>
          <w:sz w:val="24"/>
          <w:szCs w:val="24"/>
          <w:lang w:val="sr-Cyrl-RS"/>
        </w:rPr>
        <w:t xml:space="preserve"> </w:t>
      </w:r>
      <w:hyperlink r:id="rId5" w:tgtFrame="_top" w:history="1">
        <w:r w:rsidRPr="002F6B47">
          <w:rPr>
            <w:rStyle w:val="Hyperlink"/>
            <w:rFonts w:ascii="Times New Roman" w:hAnsi="Times New Roman"/>
            <w:color w:val="auto"/>
            <w:sz w:val="24"/>
            <w:szCs w:val="24"/>
            <w:u w:val="none"/>
          </w:rPr>
          <w:t>44/2021</w:t>
        </w:r>
      </w:hyperlink>
      <w:r w:rsidRPr="002F6B47">
        <w:rPr>
          <w:rFonts w:ascii="Times New Roman" w:hAnsi="Times New Roman"/>
          <w:sz w:val="24"/>
          <w:szCs w:val="24"/>
        </w:rPr>
        <w:t xml:space="preserve">, </w:t>
      </w:r>
      <w:hyperlink r:id="rId6" w:tgtFrame="_top" w:history="1">
        <w:r w:rsidRPr="002F6B47">
          <w:rPr>
            <w:rStyle w:val="Hyperlink"/>
            <w:rFonts w:ascii="Times New Roman" w:hAnsi="Times New Roman"/>
            <w:color w:val="auto"/>
            <w:sz w:val="24"/>
            <w:szCs w:val="24"/>
            <w:u w:val="none"/>
          </w:rPr>
          <w:t>129/2021</w:t>
        </w:r>
      </w:hyperlink>
      <w:r w:rsidRPr="002F6B47">
        <w:rPr>
          <w:rFonts w:ascii="Times New Roman" w:hAnsi="Times New Roman"/>
          <w:sz w:val="24"/>
          <w:szCs w:val="24"/>
        </w:rPr>
        <w:t xml:space="preserve">, </w:t>
      </w:r>
      <w:hyperlink r:id="rId7" w:tgtFrame="_top" w:history="1">
        <w:r w:rsidRPr="002F6B47">
          <w:rPr>
            <w:rStyle w:val="Hyperlink"/>
            <w:rFonts w:ascii="Times New Roman" w:hAnsi="Times New Roman"/>
            <w:color w:val="auto"/>
            <w:sz w:val="24"/>
            <w:szCs w:val="24"/>
            <w:u w:val="none"/>
          </w:rPr>
          <w:t>138/2022</w:t>
        </w:r>
      </w:hyperlink>
      <w:r w:rsidRPr="002F6B47">
        <w:rPr>
          <w:rFonts w:ascii="Times New Roman" w:hAnsi="Times New Roman"/>
          <w:sz w:val="24"/>
          <w:szCs w:val="24"/>
          <w:lang w:val="sr-Cyrl-RS"/>
        </w:rPr>
        <w:t xml:space="preserve"> и 92/2023) </w:t>
      </w:r>
      <w:r w:rsidRPr="002F6B47">
        <w:rPr>
          <w:rFonts w:ascii="Times New Roman" w:hAnsi="Times New Roman"/>
          <w:sz w:val="24"/>
          <w:szCs w:val="24"/>
          <w:lang w:val="sr-Cyrl-CS"/>
        </w:rPr>
        <w:t>и осталих односних позитивнх прописа</w:t>
      </w:r>
      <w:r w:rsidR="006E7142" w:rsidRPr="002F6B47">
        <w:rPr>
          <w:rFonts w:ascii="Times New Roman" w:hAnsi="Times New Roman"/>
          <w:sz w:val="24"/>
          <w:szCs w:val="24"/>
          <w:lang w:val="sr-Cyrl-RS"/>
        </w:rPr>
        <w:t xml:space="preserve">. </w:t>
      </w:r>
      <w:r w:rsidR="006E7142" w:rsidRPr="002F6B47">
        <w:rPr>
          <w:rFonts w:ascii="Times New Roman" w:hAnsi="Times New Roman"/>
          <w:sz w:val="24"/>
          <w:szCs w:val="24"/>
        </w:rPr>
        <w:t xml:space="preserve">Сва уговорена потраживања извршиоца по основу овог уговора, наручилац може исплатити само до износа расположивог на одговарајућим буџетским апропријацијама. </w:t>
      </w:r>
    </w:p>
    <w:p w:rsidR="002F6B47" w:rsidRDefault="002F6B47" w:rsidP="002F6B47">
      <w:pPr>
        <w:pStyle w:val="NoSpacing"/>
        <w:jc w:val="both"/>
        <w:rPr>
          <w:rFonts w:ascii="Times New Roman" w:eastAsia="Times New Roman" w:hAnsi="Times New Roman"/>
          <w:sz w:val="24"/>
          <w:szCs w:val="24"/>
          <w:lang w:val="sr-Cyrl-CS"/>
        </w:rPr>
      </w:pPr>
    </w:p>
    <w:p w:rsidR="002F6B47" w:rsidRPr="002F6B47" w:rsidRDefault="002F6B47" w:rsidP="002F6B47">
      <w:pPr>
        <w:pStyle w:val="NoSpacing"/>
        <w:ind w:firstLine="720"/>
        <w:jc w:val="both"/>
        <w:rPr>
          <w:rFonts w:ascii="Times New Roman" w:eastAsia="Times New Roman" w:hAnsi="Times New Roman"/>
          <w:sz w:val="24"/>
          <w:szCs w:val="24"/>
          <w:lang w:val="sr-Cyrl-RS"/>
        </w:rPr>
      </w:pPr>
      <w:r w:rsidRPr="002F6B47">
        <w:rPr>
          <w:rFonts w:ascii="Times New Roman" w:eastAsia="Times New Roman" w:hAnsi="Times New Roman"/>
          <w:sz w:val="24"/>
          <w:szCs w:val="24"/>
          <w:lang w:val="sr-Cyrl-CS"/>
        </w:rPr>
        <w:t>Средства за реализацију набавке обезбеђена су Законом о буџету Републике Србије за 2024. годину (,,Службени гласник РС” број 92/2023 и 79/2024), Раздео 24., Глава 24.7., економске класификације, економска класификација 421512, а наведена набавка се налази у Плану набавки Наручиоца</w:t>
      </w:r>
      <w:r w:rsidRPr="002F6B47">
        <w:rPr>
          <w:rFonts w:ascii="Times New Roman" w:eastAsia="Times New Roman" w:hAnsi="Times New Roman"/>
          <w:sz w:val="24"/>
          <w:szCs w:val="24"/>
          <w:lang w:val="sr-Latn-CS"/>
        </w:rPr>
        <w:t xml:space="preserve"> за 202</w:t>
      </w:r>
      <w:r w:rsidRPr="002F6B47">
        <w:rPr>
          <w:rFonts w:ascii="Times New Roman" w:eastAsia="Times New Roman" w:hAnsi="Times New Roman"/>
          <w:sz w:val="24"/>
          <w:szCs w:val="24"/>
          <w:lang w:val="sr-Cyrl-RS"/>
        </w:rPr>
        <w:t>4</w:t>
      </w:r>
      <w:r w:rsidRPr="002F6B47">
        <w:rPr>
          <w:rFonts w:ascii="Times New Roman" w:eastAsia="Times New Roman" w:hAnsi="Times New Roman"/>
          <w:sz w:val="24"/>
          <w:szCs w:val="24"/>
          <w:lang w:val="sr-Latn-CS"/>
        </w:rPr>
        <w:t>. г</w:t>
      </w:r>
      <w:r w:rsidRPr="002F6B47">
        <w:rPr>
          <w:rFonts w:ascii="Times New Roman" w:eastAsia="Times New Roman" w:hAnsi="Times New Roman"/>
          <w:sz w:val="24"/>
          <w:szCs w:val="24"/>
        </w:rPr>
        <w:t>одину.</w:t>
      </w:r>
    </w:p>
    <w:p w:rsidR="002F6B47" w:rsidRPr="002F6B47" w:rsidRDefault="002F6B47" w:rsidP="002F6B47">
      <w:pPr>
        <w:pStyle w:val="NoSpacing"/>
        <w:jc w:val="both"/>
        <w:rPr>
          <w:rFonts w:ascii="Times New Roman" w:hAnsi="Times New Roman"/>
          <w:sz w:val="24"/>
          <w:szCs w:val="24"/>
        </w:rPr>
      </w:pPr>
    </w:p>
    <w:p w:rsidR="006E7142" w:rsidRPr="002F6B47" w:rsidRDefault="006E7142" w:rsidP="002F6B47">
      <w:pPr>
        <w:pStyle w:val="NoSpacing"/>
        <w:ind w:firstLine="720"/>
        <w:jc w:val="both"/>
        <w:rPr>
          <w:rFonts w:ascii="Times New Roman" w:hAnsi="Times New Roman"/>
          <w:sz w:val="24"/>
          <w:szCs w:val="24"/>
        </w:rPr>
      </w:pPr>
      <w:proofErr w:type="spellStart"/>
      <w:r w:rsidRPr="002F6B47">
        <w:rPr>
          <w:rFonts w:ascii="Times New Roman" w:hAnsi="Times New Roman"/>
          <w:sz w:val="24"/>
          <w:szCs w:val="24"/>
        </w:rPr>
        <w:t>Наручилац</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задржава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право</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да</w:t>
      </w:r>
      <w:proofErr w:type="spellEnd"/>
      <w:r w:rsidRPr="002F6B47">
        <w:rPr>
          <w:rFonts w:ascii="Times New Roman" w:hAnsi="Times New Roman"/>
          <w:sz w:val="24"/>
          <w:szCs w:val="24"/>
        </w:rPr>
        <w:t xml:space="preserve"> плаћање доспеле обавезе изврши у складу </w:t>
      </w:r>
      <w:proofErr w:type="spellStart"/>
      <w:r w:rsidRPr="002F6B47">
        <w:rPr>
          <w:rFonts w:ascii="Times New Roman" w:hAnsi="Times New Roman"/>
          <w:sz w:val="24"/>
          <w:szCs w:val="24"/>
        </w:rPr>
        <w:t>са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могућностима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извршења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буџета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имајући</w:t>
      </w:r>
      <w:proofErr w:type="spellEnd"/>
      <w:r w:rsidRPr="002F6B47">
        <w:rPr>
          <w:rFonts w:ascii="Times New Roman" w:hAnsi="Times New Roman"/>
          <w:sz w:val="24"/>
          <w:szCs w:val="24"/>
        </w:rPr>
        <w:t xml:space="preserve"> у </w:t>
      </w:r>
      <w:proofErr w:type="spellStart"/>
      <w:r w:rsidRPr="002F6B47">
        <w:rPr>
          <w:rFonts w:ascii="Times New Roman" w:hAnsi="Times New Roman"/>
          <w:sz w:val="24"/>
          <w:szCs w:val="24"/>
        </w:rPr>
        <w:t>виду</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расположиве</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месечне</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квоте</w:t>
      </w:r>
      <w:proofErr w:type="spellEnd"/>
      <w:r w:rsidR="002F6B47">
        <w:rPr>
          <w:rFonts w:ascii="Times New Roman" w:hAnsi="Times New Roman"/>
          <w:sz w:val="24"/>
          <w:szCs w:val="24"/>
          <w:lang w:val="sr-Cyrl-RS"/>
        </w:rPr>
        <w:t>,</w:t>
      </w:r>
      <w:r w:rsidRPr="002F6B47">
        <w:rPr>
          <w:rFonts w:ascii="Times New Roman" w:hAnsi="Times New Roman"/>
          <w:sz w:val="24"/>
          <w:szCs w:val="24"/>
        </w:rPr>
        <w:t xml:space="preserve"> а Извршилац је сагласан да пружене услуге буду плаћене у складу са наведеним могућностима.</w:t>
      </w:r>
    </w:p>
    <w:p w:rsidR="002F6B47" w:rsidRDefault="002F6B47" w:rsidP="002F6B47">
      <w:pPr>
        <w:pStyle w:val="NoSpacing"/>
        <w:jc w:val="both"/>
        <w:rPr>
          <w:rFonts w:ascii="Times New Roman" w:eastAsia="ヒラギノ角ゴ Pro W3" w:hAnsi="Times New Roman"/>
          <w:sz w:val="24"/>
          <w:szCs w:val="24"/>
        </w:rPr>
      </w:pPr>
    </w:p>
    <w:p w:rsidR="006E7142" w:rsidRPr="002F6B47" w:rsidRDefault="006E7142" w:rsidP="002F6B47">
      <w:pPr>
        <w:pStyle w:val="NoSpacing"/>
        <w:ind w:firstLine="720"/>
        <w:jc w:val="both"/>
        <w:rPr>
          <w:rFonts w:ascii="Times New Roman" w:eastAsia="ヒラギノ角ゴ Pro W3" w:hAnsi="Times New Roman"/>
          <w:sz w:val="24"/>
          <w:szCs w:val="24"/>
          <w:lang w:val="sr-Cyrl-RS"/>
        </w:rPr>
      </w:pPr>
      <w:proofErr w:type="spellStart"/>
      <w:r w:rsidRPr="002F6B47">
        <w:rPr>
          <w:rFonts w:ascii="Times New Roman" w:eastAsia="ヒラギノ角ゴ Pro W3" w:hAnsi="Times New Roman"/>
          <w:sz w:val="24"/>
          <w:szCs w:val="24"/>
        </w:rPr>
        <w:t>Обавезе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које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доспевају</w:t>
      </w:r>
      <w:proofErr w:type="spellEnd"/>
      <w:r w:rsidRPr="002F6B47">
        <w:rPr>
          <w:rFonts w:ascii="Times New Roman" w:eastAsia="ヒラギノ角ゴ Pro W3" w:hAnsi="Times New Roman"/>
          <w:sz w:val="24"/>
          <w:szCs w:val="24"/>
        </w:rPr>
        <w:t xml:space="preserve"> у </w:t>
      </w:r>
      <w:proofErr w:type="spellStart"/>
      <w:r w:rsidRPr="002F6B47">
        <w:rPr>
          <w:rFonts w:ascii="Times New Roman" w:eastAsia="ヒラギノ角ゴ Pro W3" w:hAnsi="Times New Roman"/>
          <w:sz w:val="24"/>
          <w:szCs w:val="24"/>
        </w:rPr>
        <w:t>наредној</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буџетској</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години</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ће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бити</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реализоване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највише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до</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износа</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средстава</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које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ће</w:t>
      </w:r>
      <w:proofErr w:type="spellEnd"/>
      <w:r w:rsidRPr="002F6B47">
        <w:rPr>
          <w:rFonts w:ascii="Times New Roman" w:eastAsia="ヒラギノ角ゴ Pro W3" w:hAnsi="Times New Roman"/>
          <w:sz w:val="24"/>
          <w:szCs w:val="24"/>
        </w:rPr>
        <w:t xml:space="preserve"> за </w:t>
      </w:r>
      <w:proofErr w:type="spellStart"/>
      <w:r w:rsidRPr="002F6B47">
        <w:rPr>
          <w:rFonts w:ascii="Times New Roman" w:eastAsia="ヒラギノ角ゴ Pro W3" w:hAnsi="Times New Roman"/>
          <w:sz w:val="24"/>
          <w:szCs w:val="24"/>
        </w:rPr>
        <w:t>ту</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намену</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бити</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одобрене</w:t>
      </w:r>
      <w:proofErr w:type="spellEnd"/>
      <w:r w:rsidRPr="002F6B47">
        <w:rPr>
          <w:rFonts w:ascii="Times New Roman" w:eastAsia="ヒラギノ角ゴ Pro W3" w:hAnsi="Times New Roman"/>
          <w:sz w:val="24"/>
          <w:szCs w:val="24"/>
        </w:rPr>
        <w:t xml:space="preserve"> у </w:t>
      </w:r>
      <w:proofErr w:type="spellStart"/>
      <w:r w:rsidRPr="002F6B47">
        <w:rPr>
          <w:rFonts w:ascii="Times New Roman" w:eastAsia="ヒラギノ角ゴ Pro W3" w:hAnsi="Times New Roman"/>
          <w:sz w:val="24"/>
          <w:szCs w:val="24"/>
        </w:rPr>
        <w:t>тој</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буџетској</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години</w:t>
      </w:r>
      <w:proofErr w:type="spellEnd"/>
      <w:r w:rsidRPr="002F6B47">
        <w:rPr>
          <w:rFonts w:ascii="Times New Roman" w:eastAsia="ヒラギノ角ゴ Pro W3" w:hAnsi="Times New Roman"/>
          <w:sz w:val="24"/>
          <w:szCs w:val="24"/>
        </w:rPr>
        <w:t xml:space="preserve">, у </w:t>
      </w:r>
      <w:proofErr w:type="spellStart"/>
      <w:r w:rsidRPr="002F6B47">
        <w:rPr>
          <w:rFonts w:ascii="Times New Roman" w:eastAsia="ヒラギノ角ゴ Pro W3" w:hAnsi="Times New Roman"/>
          <w:sz w:val="24"/>
          <w:szCs w:val="24"/>
        </w:rPr>
        <w:t>склад</w:t>
      </w:r>
      <w:r w:rsidR="002F6B47" w:rsidRPr="002F6B47">
        <w:rPr>
          <w:rFonts w:ascii="Times New Roman" w:eastAsia="ヒラギノ角ゴ Pro W3" w:hAnsi="Times New Roman"/>
          <w:sz w:val="24"/>
          <w:szCs w:val="24"/>
        </w:rPr>
        <w:t>у</w:t>
      </w:r>
      <w:proofErr w:type="spellEnd"/>
      <w:r w:rsidR="002F6B47" w:rsidRPr="002F6B47">
        <w:rPr>
          <w:rFonts w:ascii="Times New Roman" w:eastAsia="ヒラギノ角ゴ Pro W3" w:hAnsi="Times New Roman"/>
          <w:sz w:val="24"/>
          <w:szCs w:val="24"/>
        </w:rPr>
        <w:t xml:space="preserve"> </w:t>
      </w:r>
      <w:proofErr w:type="spellStart"/>
      <w:r w:rsidR="002F6B47" w:rsidRPr="002F6B47">
        <w:rPr>
          <w:rFonts w:ascii="Times New Roman" w:eastAsia="ヒラギノ角ゴ Pro W3" w:hAnsi="Times New Roman"/>
          <w:sz w:val="24"/>
          <w:szCs w:val="24"/>
        </w:rPr>
        <w:t>са</w:t>
      </w:r>
      <w:proofErr w:type="spellEnd"/>
      <w:r w:rsidR="002F6B47" w:rsidRPr="002F6B47">
        <w:rPr>
          <w:rFonts w:ascii="Times New Roman" w:eastAsia="ヒラギノ角ゴ Pro W3" w:hAnsi="Times New Roman"/>
          <w:sz w:val="24"/>
          <w:szCs w:val="24"/>
        </w:rPr>
        <w:t xml:space="preserve"> </w:t>
      </w:r>
      <w:proofErr w:type="spellStart"/>
      <w:r w:rsidR="002F6B47" w:rsidRPr="002F6B47">
        <w:rPr>
          <w:rFonts w:ascii="Times New Roman" w:eastAsia="ヒラギノ角ゴ Pro W3" w:hAnsi="Times New Roman"/>
          <w:sz w:val="24"/>
          <w:szCs w:val="24"/>
        </w:rPr>
        <w:t>чланом</w:t>
      </w:r>
      <w:proofErr w:type="spellEnd"/>
      <w:r w:rsidR="002F6B47" w:rsidRPr="002F6B47">
        <w:rPr>
          <w:rFonts w:ascii="Times New Roman" w:eastAsia="ヒラギノ角ゴ Pro W3" w:hAnsi="Times New Roman"/>
          <w:sz w:val="24"/>
          <w:szCs w:val="24"/>
        </w:rPr>
        <w:t xml:space="preserve"> 7. </w:t>
      </w:r>
      <w:proofErr w:type="spellStart"/>
      <w:r w:rsidR="002F6B47" w:rsidRPr="002F6B47">
        <w:rPr>
          <w:rFonts w:ascii="Times New Roman" w:eastAsia="ヒラギノ角ゴ Pro W3" w:hAnsi="Times New Roman"/>
          <w:sz w:val="24"/>
          <w:szCs w:val="24"/>
        </w:rPr>
        <w:t>став</w:t>
      </w:r>
      <w:proofErr w:type="spellEnd"/>
      <w:r w:rsidR="002F6B47" w:rsidRPr="002F6B47">
        <w:rPr>
          <w:rFonts w:ascii="Times New Roman" w:eastAsia="ヒラギノ角ゴ Pro W3" w:hAnsi="Times New Roman"/>
          <w:sz w:val="24"/>
          <w:szCs w:val="24"/>
        </w:rPr>
        <w:t xml:space="preserve"> 2.  </w:t>
      </w:r>
      <w:proofErr w:type="spellStart"/>
      <w:r w:rsidR="002F6B47" w:rsidRPr="002F6B47">
        <w:rPr>
          <w:rFonts w:ascii="Times New Roman" w:eastAsia="ヒラギノ角ゴ Pro W3" w:hAnsi="Times New Roman"/>
          <w:sz w:val="24"/>
          <w:szCs w:val="24"/>
        </w:rPr>
        <w:t>Уредбе</w:t>
      </w:r>
      <w:proofErr w:type="spellEnd"/>
      <w:r w:rsidR="002F6B47" w:rsidRPr="002F6B47">
        <w:rPr>
          <w:rFonts w:ascii="Times New Roman" w:eastAsia="ヒラギノ角ゴ Pro W3" w:hAnsi="Times New Roman"/>
          <w:sz w:val="24"/>
          <w:szCs w:val="24"/>
        </w:rPr>
        <w:t xml:space="preserve"> </w:t>
      </w:r>
      <w:r w:rsidRPr="002F6B47">
        <w:rPr>
          <w:rFonts w:ascii="Times New Roman" w:eastAsia="ヒラギノ角ゴ Pro W3" w:hAnsi="Times New Roman"/>
          <w:sz w:val="24"/>
          <w:szCs w:val="24"/>
        </w:rPr>
        <w:t xml:space="preserve">о </w:t>
      </w:r>
      <w:proofErr w:type="spellStart"/>
      <w:r w:rsidRPr="002F6B47">
        <w:rPr>
          <w:rFonts w:ascii="Times New Roman" w:eastAsia="ヒラギノ角ゴ Pro W3" w:hAnsi="Times New Roman"/>
          <w:sz w:val="24"/>
          <w:szCs w:val="24"/>
        </w:rPr>
        <w:t>критеријумима</w:t>
      </w:r>
      <w:proofErr w:type="spellEnd"/>
      <w:r w:rsidRPr="002F6B47">
        <w:rPr>
          <w:rFonts w:ascii="Times New Roman" w:eastAsia="ヒラギノ角ゴ Pro W3" w:hAnsi="Times New Roman"/>
          <w:sz w:val="24"/>
          <w:szCs w:val="24"/>
        </w:rPr>
        <w:t xml:space="preserve"> за </w:t>
      </w:r>
      <w:proofErr w:type="spellStart"/>
      <w:r w:rsidRPr="002F6B47">
        <w:rPr>
          <w:rFonts w:ascii="Times New Roman" w:eastAsia="ヒラギノ角ゴ Pro W3" w:hAnsi="Times New Roman"/>
          <w:sz w:val="24"/>
          <w:szCs w:val="24"/>
        </w:rPr>
        <w:t>утврђивање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природе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расхода</w:t>
      </w:r>
      <w:proofErr w:type="spellEnd"/>
      <w:r w:rsidRPr="002F6B47">
        <w:rPr>
          <w:rFonts w:ascii="Times New Roman" w:eastAsia="ヒラギノ角ゴ Pro W3" w:hAnsi="Times New Roman"/>
          <w:sz w:val="24"/>
          <w:szCs w:val="24"/>
        </w:rPr>
        <w:t xml:space="preserve"> и </w:t>
      </w:r>
      <w:proofErr w:type="spellStart"/>
      <w:r w:rsidRPr="002F6B47">
        <w:rPr>
          <w:rFonts w:ascii="Times New Roman" w:eastAsia="ヒラギノ角ゴ Pro W3" w:hAnsi="Times New Roman"/>
          <w:sz w:val="24"/>
          <w:szCs w:val="24"/>
        </w:rPr>
        <w:t>условима</w:t>
      </w:r>
      <w:proofErr w:type="spellEnd"/>
      <w:r w:rsidRPr="002F6B47">
        <w:rPr>
          <w:rFonts w:ascii="Times New Roman" w:eastAsia="ヒラギノ角ゴ Pro W3" w:hAnsi="Times New Roman"/>
          <w:sz w:val="24"/>
          <w:szCs w:val="24"/>
        </w:rPr>
        <w:t xml:space="preserve"> и </w:t>
      </w:r>
      <w:proofErr w:type="spellStart"/>
      <w:r w:rsidRPr="002F6B47">
        <w:rPr>
          <w:rFonts w:ascii="Times New Roman" w:eastAsia="ヒラギノ角ゴ Pro W3" w:hAnsi="Times New Roman"/>
          <w:sz w:val="24"/>
          <w:szCs w:val="24"/>
        </w:rPr>
        <w:t>начину</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прибављања</w:t>
      </w:r>
      <w:proofErr w:type="spellEnd"/>
      <w:r w:rsidRPr="002F6B47">
        <w:rPr>
          <w:rFonts w:ascii="Times New Roman" w:eastAsia="ヒラギノ角ゴ Pro W3" w:hAnsi="Times New Roman"/>
          <w:sz w:val="24"/>
          <w:szCs w:val="24"/>
        </w:rPr>
        <w:t xml:space="preserve"> </w:t>
      </w:r>
      <w:proofErr w:type="spellStart"/>
      <w:proofErr w:type="gramStart"/>
      <w:r w:rsidRPr="002F6B47">
        <w:rPr>
          <w:rFonts w:ascii="Times New Roman" w:eastAsia="ヒラギノ角ゴ Pro W3" w:hAnsi="Times New Roman"/>
          <w:sz w:val="24"/>
          <w:szCs w:val="24"/>
        </w:rPr>
        <w:t>сагласности</w:t>
      </w:r>
      <w:proofErr w:type="spellEnd"/>
      <w:r w:rsidRPr="002F6B47">
        <w:rPr>
          <w:rFonts w:ascii="Times New Roman" w:eastAsia="ヒラギノ角ゴ Pro W3" w:hAnsi="Times New Roman"/>
          <w:sz w:val="24"/>
          <w:szCs w:val="24"/>
        </w:rPr>
        <w:t xml:space="preserve">  за</w:t>
      </w:r>
      <w:proofErr w:type="gram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закључивање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одређених</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уговора</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који</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због</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природе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расхода</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захтевају</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плаћање</w:t>
      </w:r>
      <w:proofErr w:type="spellEnd"/>
      <w:r w:rsidRPr="002F6B47">
        <w:rPr>
          <w:rFonts w:ascii="Times New Roman" w:eastAsia="ヒラギノ角ゴ Pro W3" w:hAnsi="Times New Roman"/>
          <w:sz w:val="24"/>
          <w:szCs w:val="24"/>
        </w:rPr>
        <w:t xml:space="preserve"> у </w:t>
      </w:r>
      <w:proofErr w:type="spellStart"/>
      <w:r w:rsidRPr="002F6B47">
        <w:rPr>
          <w:rFonts w:ascii="Times New Roman" w:eastAsia="ヒラギノ角ゴ Pro W3" w:hAnsi="Times New Roman"/>
          <w:sz w:val="24"/>
          <w:szCs w:val="24"/>
        </w:rPr>
        <w:t>више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година</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Сл</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гласник</w:t>
      </w:r>
      <w:proofErr w:type="spellEnd"/>
      <w:r w:rsidRPr="002F6B47">
        <w:rPr>
          <w:rFonts w:ascii="Times New Roman" w:eastAsia="ヒラギノ角ゴ Pro W3" w:hAnsi="Times New Roman"/>
          <w:sz w:val="24"/>
          <w:szCs w:val="24"/>
        </w:rPr>
        <w:t xml:space="preserve"> РС“, </w:t>
      </w:r>
      <w:proofErr w:type="spellStart"/>
      <w:r w:rsidRPr="002F6B47">
        <w:rPr>
          <w:rFonts w:ascii="Times New Roman" w:eastAsia="ヒラギノ角ゴ Pro W3" w:hAnsi="Times New Roman"/>
          <w:sz w:val="24"/>
          <w:szCs w:val="24"/>
        </w:rPr>
        <w:t>бр</w:t>
      </w:r>
      <w:proofErr w:type="spellEnd"/>
      <w:r w:rsidRPr="002F6B47">
        <w:rPr>
          <w:rFonts w:ascii="Times New Roman" w:eastAsia="ヒラギノ角ゴ Pro W3" w:hAnsi="Times New Roman"/>
          <w:sz w:val="24"/>
          <w:szCs w:val="24"/>
        </w:rPr>
        <w:t>. 21/14</w:t>
      </w:r>
      <w:r w:rsidRPr="002F6B47">
        <w:rPr>
          <w:rFonts w:ascii="Times New Roman" w:eastAsia="ヒラギノ角ゴ Pro W3" w:hAnsi="Times New Roman"/>
          <w:sz w:val="24"/>
          <w:szCs w:val="24"/>
          <w:lang w:val="sr-Cyrl-RS"/>
        </w:rPr>
        <w:t xml:space="preserve"> и 18/19</w:t>
      </w:r>
      <w:r w:rsidRPr="002F6B47">
        <w:rPr>
          <w:rFonts w:ascii="Times New Roman" w:eastAsia="ヒラギノ角ゴ Pro W3" w:hAnsi="Times New Roman"/>
          <w:sz w:val="24"/>
          <w:szCs w:val="24"/>
        </w:rPr>
        <w:t>)</w:t>
      </w:r>
      <w:r w:rsidRPr="002F6B47">
        <w:rPr>
          <w:rFonts w:ascii="Times New Roman" w:eastAsia="ヒラギノ角ゴ Pro W3" w:hAnsi="Times New Roman"/>
          <w:sz w:val="24"/>
          <w:szCs w:val="24"/>
          <w:lang w:val="sr-Cyrl-RS"/>
        </w:rPr>
        <w:t>.</w:t>
      </w:r>
    </w:p>
    <w:p w:rsidR="006E7142" w:rsidRPr="00267F6C" w:rsidRDefault="006E7142" w:rsidP="006E7142">
      <w:pPr>
        <w:tabs>
          <w:tab w:val="left" w:pos="1418"/>
        </w:tabs>
        <w:jc w:val="both"/>
        <w:rPr>
          <w:rFonts w:ascii="Times New Roman" w:eastAsia="Malgun Gothic" w:hAnsi="Times New Roman" w:cs="Times New Roman"/>
          <w:sz w:val="24"/>
          <w:szCs w:val="24"/>
          <w:lang w:val="sr-Cyrl-CS"/>
        </w:rPr>
      </w:pPr>
    </w:p>
    <w:p w:rsidR="006E7142" w:rsidRPr="00267F6C" w:rsidRDefault="006E7142" w:rsidP="006E7142">
      <w:pPr>
        <w:tabs>
          <w:tab w:val="left" w:pos="0"/>
          <w:tab w:val="left" w:pos="1418"/>
        </w:tabs>
        <w:contextualSpacing/>
        <w:rPr>
          <w:rFonts w:ascii="Times New Roman" w:eastAsia="Malgun Gothic" w:hAnsi="Times New Roman" w:cs="Times New Roman"/>
          <w:b/>
          <w:bCs/>
          <w:sz w:val="24"/>
          <w:szCs w:val="24"/>
          <w:lang w:val="sr-Cyrl-RS"/>
        </w:rPr>
      </w:pPr>
      <w:r w:rsidRPr="00267F6C">
        <w:rPr>
          <w:rFonts w:ascii="Times New Roman" w:eastAsia="Malgun Gothic" w:hAnsi="Times New Roman" w:cs="Times New Roman"/>
          <w:b/>
          <w:bCs/>
          <w:sz w:val="24"/>
          <w:szCs w:val="24"/>
          <w:lang w:val="sr-Cyrl-RS"/>
        </w:rPr>
        <w:t>УСЛОВИ ОСИГУРАЊА</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Члан 4.</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Осигуравач је у понуди доставио услове осигурања возила.</w:t>
      </w:r>
    </w:p>
    <w:p w:rsidR="006E7142" w:rsidRPr="00267F6C" w:rsidRDefault="006E7142" w:rsidP="006E7142">
      <w:pPr>
        <w:tabs>
          <w:tab w:val="left" w:pos="1418"/>
        </w:tabs>
        <w:jc w:val="both"/>
        <w:rPr>
          <w:rFonts w:ascii="Times New Roman" w:eastAsia="Malgun Gothic" w:hAnsi="Times New Roman" w:cs="Times New Roman"/>
          <w:sz w:val="24"/>
          <w:szCs w:val="24"/>
          <w:lang w:val="sr-Latn-RS"/>
        </w:rPr>
      </w:pPr>
    </w:p>
    <w:p w:rsidR="006E7142" w:rsidRPr="00267F6C" w:rsidRDefault="006E7142" w:rsidP="006E7142">
      <w:pPr>
        <w:tabs>
          <w:tab w:val="left" w:pos="0"/>
          <w:tab w:val="left" w:pos="1418"/>
        </w:tabs>
        <w:contextualSpacing/>
        <w:rPr>
          <w:rFonts w:ascii="Times New Roman" w:eastAsia="Malgun Gothic" w:hAnsi="Times New Roman" w:cs="Times New Roman"/>
          <w:b/>
          <w:bCs/>
          <w:sz w:val="24"/>
          <w:szCs w:val="24"/>
          <w:lang w:val="sr-Cyrl-RS"/>
        </w:rPr>
      </w:pPr>
      <w:r w:rsidRPr="00267F6C">
        <w:rPr>
          <w:rFonts w:ascii="Times New Roman" w:eastAsia="Malgun Gothic" w:hAnsi="Times New Roman" w:cs="Times New Roman"/>
          <w:b/>
          <w:bCs/>
          <w:sz w:val="24"/>
          <w:szCs w:val="24"/>
          <w:lang w:val="sr-Cyrl-RS"/>
        </w:rPr>
        <w:lastRenderedPageBreak/>
        <w:t>ОБАВЕЗЕ ОСИГУРАВАЧА</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Члан 5.</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Извршилац је дужан да најкасније у року од 15 дана, од дана закључења уговора, сукцесивно у зависности од истека осигурања за свако појединачно возило достави Наручиоцу одговарајуће полисе осигурања, које ће бити саставни део уговора.</w:t>
      </w: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Извршилац је дужан да возила осигура у складу са условима за осигурање  возила који су саставни део овог уговора.</w:t>
      </w:r>
    </w:p>
    <w:p w:rsidR="006E7142" w:rsidRPr="002F6B47" w:rsidRDefault="006E7142" w:rsidP="006E7142">
      <w:pPr>
        <w:tabs>
          <w:tab w:val="left" w:pos="1418"/>
        </w:tabs>
        <w:jc w:val="both"/>
        <w:rPr>
          <w:rFonts w:ascii="Times New Roman" w:eastAsia="Malgun Gothic" w:hAnsi="Times New Roman" w:cs="Times New Roman"/>
          <w:b/>
          <w:bCs/>
          <w:sz w:val="24"/>
          <w:szCs w:val="24"/>
          <w:lang w:val="sr-Cyrl-RS"/>
        </w:rPr>
      </w:pPr>
      <w:r w:rsidRPr="00267F6C">
        <w:rPr>
          <w:rFonts w:ascii="Times New Roman" w:eastAsia="Malgun Gothic" w:hAnsi="Times New Roman" w:cs="Times New Roman"/>
          <w:b/>
          <w:bCs/>
          <w:sz w:val="24"/>
          <w:szCs w:val="24"/>
          <w:lang w:val="sr-Cyrl-RS"/>
        </w:rPr>
        <w:t xml:space="preserve">ОБАВЕЗЕ НАРУЧИОЦА </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Члан 6.</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Pr>
          <w:rFonts w:ascii="Times New Roman" w:eastAsia="Malgun Gothic" w:hAnsi="Times New Roman" w:cs="Times New Roman"/>
          <w:sz w:val="24"/>
          <w:szCs w:val="24"/>
          <w:lang w:val="sr-Cyrl-RS"/>
        </w:rPr>
        <w:t xml:space="preserve">               </w:t>
      </w:r>
      <w:r w:rsidRPr="00267F6C">
        <w:rPr>
          <w:rFonts w:ascii="Times New Roman" w:eastAsia="Malgun Gothic" w:hAnsi="Times New Roman" w:cs="Times New Roman"/>
          <w:sz w:val="24"/>
          <w:szCs w:val="24"/>
          <w:lang w:val="sr-Cyrl-RS"/>
        </w:rPr>
        <w:t xml:space="preserve"> Наручилац је дужан да Осигуравачу пружи стручну помоћ приликом снимања и процене настале штета, као и комплетирања података потребних за утврђивање настале штете.</w:t>
      </w:r>
    </w:p>
    <w:p w:rsidR="006E7142" w:rsidRPr="002F6B47"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b/>
          <w:bCs/>
          <w:sz w:val="24"/>
          <w:szCs w:val="24"/>
          <w:lang w:val="sr-Cyrl-RS"/>
        </w:rPr>
        <w:t xml:space="preserve">НАЧИН СПРОВОЂЕЊА КОНТРОЛЕ И ОБЕЗБЕЂИВАЊА ГАРАНЦИЈЕ КВАЛИТЕТА </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Члан 7.</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Извршилац је дужан да услуге осигурања пружа у складу са правилима струке и добрим пословним обичајима, као и важећим законским прописима из области осигурања.</w:t>
      </w:r>
    </w:p>
    <w:p w:rsidR="006E7142" w:rsidRPr="002F6B47"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У случају евентуално утврђених недостатака у квалитету и квантитету извршених услуга, недостаци ће бити записнички констатовани од стране овлашћених представника Извршиоца и Наручиоца. Извршилац је дужан да у року од три дана, од дана сачињавања Записника о рекламацији, отклони записнички утврђене недостататке.</w:t>
      </w:r>
    </w:p>
    <w:p w:rsidR="006E7142" w:rsidRPr="00267F6C" w:rsidRDefault="006E7142" w:rsidP="006E7142">
      <w:pPr>
        <w:tabs>
          <w:tab w:val="left" w:pos="1418"/>
        </w:tabs>
        <w:jc w:val="both"/>
        <w:rPr>
          <w:rFonts w:ascii="Times New Roman" w:eastAsia="Malgun Gothic" w:hAnsi="Times New Roman" w:cs="Times New Roman"/>
          <w:b/>
          <w:bCs/>
          <w:sz w:val="24"/>
          <w:szCs w:val="24"/>
          <w:lang w:val="sr-Cyrl-RS"/>
        </w:rPr>
      </w:pPr>
      <w:r w:rsidRPr="00267F6C">
        <w:rPr>
          <w:rFonts w:ascii="Times New Roman" w:eastAsia="Malgun Gothic" w:hAnsi="Times New Roman" w:cs="Times New Roman"/>
          <w:b/>
          <w:bCs/>
          <w:sz w:val="24"/>
          <w:szCs w:val="24"/>
          <w:lang w:val="sr-Cyrl-RS"/>
        </w:rPr>
        <w:t>ПЕРИОД ОСИГУРАЊА</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 xml:space="preserve">Члан 8. </w:t>
      </w:r>
    </w:p>
    <w:p w:rsidR="006E7142" w:rsidRPr="00267F6C" w:rsidRDefault="006E7142" w:rsidP="006E7142">
      <w:pPr>
        <w:tabs>
          <w:tab w:val="left" w:pos="0"/>
          <w:tab w:val="left" w:pos="1418"/>
        </w:tabs>
        <w:autoSpaceDE w:val="0"/>
        <w:autoSpaceDN w:val="0"/>
        <w:adjustRightInd w:val="0"/>
        <w:contextualSpacing/>
        <w:rPr>
          <w:rFonts w:ascii="Times New Roman" w:eastAsia="Malgun Gothic" w:hAnsi="Times New Roman" w:cs="Times New Roman"/>
          <w:b/>
          <w:sz w:val="24"/>
          <w:szCs w:val="24"/>
          <w:lang w:val="sr-Cyrl-RS"/>
        </w:rPr>
      </w:pPr>
    </w:p>
    <w:p w:rsidR="006E7142" w:rsidRPr="00267F6C" w:rsidRDefault="006E7142" w:rsidP="006E7142">
      <w:pPr>
        <w:tabs>
          <w:tab w:val="left" w:pos="0"/>
          <w:tab w:val="left" w:pos="1418"/>
        </w:tabs>
        <w:contextualSpacing/>
        <w:jc w:val="both"/>
        <w:rPr>
          <w:rFonts w:ascii="Times New Roman" w:eastAsia="Malgun Gothic" w:hAnsi="Times New Roman" w:cs="Times New Roman"/>
          <w:sz w:val="24"/>
          <w:szCs w:val="24"/>
          <w:lang w:val="sr-Latn-RS"/>
        </w:rPr>
      </w:pPr>
      <w:r w:rsidRPr="00267F6C">
        <w:rPr>
          <w:rFonts w:ascii="Times New Roman" w:eastAsia="Malgun Gothic" w:hAnsi="Times New Roman" w:cs="Times New Roman"/>
          <w:b/>
          <w:bCs/>
          <w:sz w:val="24"/>
          <w:szCs w:val="24"/>
          <w:lang w:val="sr-Cyrl-RS"/>
        </w:rPr>
        <w:t xml:space="preserve">             </w:t>
      </w:r>
      <w:r w:rsidRPr="00267F6C">
        <w:rPr>
          <w:rFonts w:ascii="Times New Roman" w:eastAsia="Malgun Gothic" w:hAnsi="Times New Roman" w:cs="Times New Roman"/>
          <w:sz w:val="24"/>
          <w:szCs w:val="24"/>
          <w:lang w:val="sr-Cyrl-RS"/>
        </w:rPr>
        <w:t xml:space="preserve">Период осигурања је </w:t>
      </w:r>
      <w:r w:rsidRPr="00267F6C">
        <w:rPr>
          <w:rFonts w:ascii="Times New Roman" w:eastAsia="Malgun Gothic" w:hAnsi="Times New Roman" w:cs="Times New Roman"/>
          <w:sz w:val="24"/>
          <w:szCs w:val="24"/>
          <w:lang w:val="sr-Latn-RS"/>
        </w:rPr>
        <w:t>годину дана за свако појединачно возило.</w:t>
      </w:r>
    </w:p>
    <w:p w:rsidR="006E7142" w:rsidRPr="00267F6C" w:rsidRDefault="006E7142" w:rsidP="006E7142">
      <w:pPr>
        <w:tabs>
          <w:tab w:val="left" w:pos="0"/>
          <w:tab w:val="left" w:pos="1418"/>
        </w:tabs>
        <w:contextualSpacing/>
        <w:jc w:val="both"/>
        <w:rPr>
          <w:rFonts w:ascii="Times New Roman" w:eastAsia="Malgun Gothic" w:hAnsi="Times New Roman" w:cs="Times New Roman"/>
          <w:sz w:val="24"/>
          <w:szCs w:val="24"/>
          <w:lang w:val="sr-Cyrl-RS"/>
        </w:rPr>
      </w:pPr>
    </w:p>
    <w:p w:rsidR="006E7142" w:rsidRPr="00267F6C" w:rsidRDefault="006E7142" w:rsidP="006E7142">
      <w:pPr>
        <w:tabs>
          <w:tab w:val="left" w:pos="1418"/>
        </w:tabs>
        <w:jc w:val="both"/>
        <w:rPr>
          <w:rFonts w:ascii="Times New Roman" w:eastAsia="Malgun Gothic" w:hAnsi="Times New Roman" w:cs="Times New Roman"/>
          <w:b/>
          <w:bCs/>
          <w:sz w:val="24"/>
          <w:szCs w:val="24"/>
          <w:lang w:val="sr-Cyrl-RS"/>
        </w:rPr>
      </w:pPr>
      <w:r w:rsidRPr="00267F6C">
        <w:rPr>
          <w:rFonts w:ascii="Times New Roman" w:eastAsia="Malgun Gothic" w:hAnsi="Times New Roman" w:cs="Times New Roman"/>
          <w:b/>
          <w:bCs/>
          <w:sz w:val="24"/>
          <w:szCs w:val="24"/>
          <w:lang w:val="sr-Cyrl-RS"/>
        </w:rPr>
        <w:t>ВИША СИЛА</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Члан 9.</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Уколико после закључења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w:t>
      </w: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lastRenderedPageBreak/>
        <w:t xml:space="preserve">             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6E7142" w:rsidRPr="002F6B47"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Уговорна страна погођена вишом силом, одмах ће у писаној форми обавестити другу страну о настанку непредвиђених околности </w:t>
      </w:r>
      <w:r w:rsidR="002F6B47">
        <w:rPr>
          <w:rFonts w:ascii="Times New Roman" w:eastAsia="Malgun Gothic" w:hAnsi="Times New Roman" w:cs="Times New Roman"/>
          <w:sz w:val="24"/>
          <w:szCs w:val="24"/>
          <w:lang w:val="sr-Cyrl-RS"/>
        </w:rPr>
        <w:t>и доставити одговарајуће доказе.</w:t>
      </w:r>
    </w:p>
    <w:p w:rsidR="006E7142" w:rsidRPr="00267F6C" w:rsidRDefault="006E7142" w:rsidP="006E7142">
      <w:pPr>
        <w:tabs>
          <w:tab w:val="left" w:pos="1418"/>
        </w:tabs>
        <w:jc w:val="both"/>
        <w:rPr>
          <w:rFonts w:ascii="Times New Roman" w:eastAsia="Malgun Gothic" w:hAnsi="Times New Roman" w:cs="Times New Roman"/>
          <w:b/>
          <w:bCs/>
          <w:sz w:val="24"/>
          <w:szCs w:val="24"/>
          <w:lang w:val="sr-Cyrl-RS"/>
        </w:rPr>
      </w:pPr>
      <w:r w:rsidRPr="00267F6C">
        <w:rPr>
          <w:rFonts w:ascii="Times New Roman" w:eastAsia="Malgun Gothic" w:hAnsi="Times New Roman" w:cs="Times New Roman"/>
          <w:b/>
          <w:bCs/>
          <w:sz w:val="24"/>
          <w:szCs w:val="24"/>
          <w:lang w:val="sr-Cyrl-RS"/>
        </w:rPr>
        <w:t xml:space="preserve">ЗАШТИТА ПОДАТАКА НАРУЧИОЦА </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Члан 10.</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CS"/>
        </w:rPr>
        <w:t xml:space="preserve">             </w:t>
      </w:r>
      <w:r w:rsidRPr="00267F6C">
        <w:rPr>
          <w:rFonts w:ascii="Times New Roman" w:hAnsi="Times New Roman" w:cs="Times New Roman"/>
          <w:bCs/>
          <w:sz w:val="24"/>
          <w:szCs w:val="24"/>
          <w:lang w:val="sr-Cyrl-CS"/>
        </w:rPr>
        <w:t>Извршилац</w:t>
      </w:r>
      <w:r w:rsidRPr="00267F6C">
        <w:rPr>
          <w:rFonts w:ascii="Times New Roman" w:eastAsia="Malgun Gothic" w:hAnsi="Times New Roman" w:cs="Times New Roman"/>
          <w:sz w:val="24"/>
          <w:szCs w:val="24"/>
          <w:lang w:val="sr-Cyrl-RS"/>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w:t>
      </w:r>
    </w:p>
    <w:p w:rsidR="00F16198" w:rsidRPr="00F16198" w:rsidRDefault="00F16198" w:rsidP="00F16198">
      <w:pPr>
        <w:tabs>
          <w:tab w:val="left" w:pos="1418"/>
        </w:tabs>
        <w:jc w:val="both"/>
        <w:rPr>
          <w:rFonts w:ascii="Times New Roman" w:eastAsia="Malgun Gothic" w:hAnsi="Times New Roman" w:cs="Times New Roman"/>
          <w:b/>
          <w:sz w:val="24"/>
          <w:szCs w:val="24"/>
          <w:lang w:val="sr-Cyrl-RS"/>
        </w:rPr>
      </w:pPr>
      <w:r w:rsidRPr="00F16198">
        <w:rPr>
          <w:rFonts w:ascii="Times New Roman" w:eastAsia="Malgun Gothic" w:hAnsi="Times New Roman" w:cs="Times New Roman"/>
          <w:b/>
          <w:sz w:val="24"/>
          <w:szCs w:val="24"/>
          <w:lang w:val="sr-Latn-RS"/>
        </w:rPr>
        <w:t>КОМУНИКАЦИЈА</w:t>
      </w:r>
    </w:p>
    <w:p w:rsidR="00F16198" w:rsidRPr="00F16198" w:rsidRDefault="00F16198" w:rsidP="00F16198">
      <w:pPr>
        <w:tabs>
          <w:tab w:val="left" w:pos="1418"/>
        </w:tabs>
        <w:jc w:val="center"/>
        <w:rPr>
          <w:rFonts w:ascii="Times New Roman" w:eastAsia="Malgun Gothic" w:hAnsi="Times New Roman" w:cs="Times New Roman"/>
          <w:b/>
          <w:sz w:val="24"/>
          <w:szCs w:val="24"/>
          <w:lang w:val="sr-Cyrl-RS"/>
        </w:rPr>
      </w:pPr>
      <w:r>
        <w:rPr>
          <w:rFonts w:ascii="Times New Roman" w:eastAsia="Malgun Gothic" w:hAnsi="Times New Roman" w:cs="Times New Roman"/>
          <w:b/>
          <w:sz w:val="24"/>
          <w:szCs w:val="24"/>
          <w:lang w:val="sr-Cyrl-RS"/>
        </w:rPr>
        <w:t xml:space="preserve">      Члaн 11.</w:t>
      </w:r>
    </w:p>
    <w:p w:rsidR="00F16198" w:rsidRPr="00F16198" w:rsidRDefault="00F16198" w:rsidP="00F16198">
      <w:pPr>
        <w:tabs>
          <w:tab w:val="left" w:pos="1418"/>
        </w:tabs>
        <w:jc w:val="both"/>
        <w:rPr>
          <w:rFonts w:ascii="Times New Roman" w:eastAsia="Malgun Gothic" w:hAnsi="Times New Roman" w:cs="Times New Roman"/>
          <w:sz w:val="24"/>
          <w:szCs w:val="24"/>
          <w:lang w:val="sr-Cyrl-RS"/>
        </w:rPr>
      </w:pPr>
      <w:r w:rsidRPr="00F16198">
        <w:rPr>
          <w:rFonts w:ascii="Times New Roman" w:eastAsia="Malgun Gothic" w:hAnsi="Times New Roman" w:cs="Times New Roman"/>
          <w:sz w:val="24"/>
          <w:szCs w:val="24"/>
          <w:lang w:val="sr-Cyrl-RS"/>
        </w:rPr>
        <w:tab/>
        <w:t xml:space="preserve">Целокупна комуникација уговорних страна у вези примене одредби овог уговора вршиће се преко контакт особа, у писаном облику и то електронском поштом, на електронске адресе контакт особа. Комуникација се може обављати и редовном поштом.        </w:t>
      </w:r>
    </w:p>
    <w:p w:rsidR="00F16198" w:rsidRPr="00F16198" w:rsidRDefault="00F16198" w:rsidP="00F16198">
      <w:pPr>
        <w:tabs>
          <w:tab w:val="left" w:pos="1418"/>
        </w:tabs>
        <w:jc w:val="both"/>
        <w:rPr>
          <w:rFonts w:ascii="Times New Roman" w:eastAsia="Malgun Gothic" w:hAnsi="Times New Roman" w:cs="Times New Roman"/>
          <w:sz w:val="24"/>
          <w:szCs w:val="24"/>
          <w:lang w:val="sr-Cyrl-RS"/>
        </w:rPr>
      </w:pPr>
      <w:r w:rsidRPr="00F16198">
        <w:rPr>
          <w:rFonts w:ascii="Times New Roman" w:eastAsia="Malgun Gothic" w:hAnsi="Times New Roman" w:cs="Times New Roman"/>
          <w:sz w:val="24"/>
          <w:szCs w:val="24"/>
          <w:lang w:val="sr-Cyrl-RS"/>
        </w:rPr>
        <w:t xml:space="preserve">            Контакт особа код Наручиоца је </w:t>
      </w:r>
      <w:r>
        <w:rPr>
          <w:rFonts w:ascii="Times New Roman" w:eastAsia="Malgun Gothic" w:hAnsi="Times New Roman" w:cs="Times New Roman"/>
          <w:sz w:val="24"/>
          <w:szCs w:val="24"/>
          <w:lang w:val="sr-Cyrl-RS"/>
        </w:rPr>
        <w:t>Драгана Пауновић</w:t>
      </w:r>
      <w:r w:rsidRPr="00F16198">
        <w:rPr>
          <w:rFonts w:ascii="Times New Roman" w:eastAsia="Malgun Gothic" w:hAnsi="Times New Roman" w:cs="Times New Roman"/>
          <w:sz w:val="24"/>
          <w:szCs w:val="24"/>
          <w:lang w:val="sr-Cyrl-RS"/>
        </w:rPr>
        <w:t xml:space="preserve"> е-mail:</w:t>
      </w:r>
      <w:r>
        <w:rPr>
          <w:rFonts w:ascii="Times New Roman" w:eastAsia="Malgun Gothic" w:hAnsi="Times New Roman" w:cs="Times New Roman"/>
          <w:sz w:val="24"/>
          <w:szCs w:val="24"/>
          <w:lang w:val="sr-Cyrl-RS"/>
        </w:rPr>
        <w:t xml:space="preserve"> </w:t>
      </w:r>
      <w:r>
        <w:rPr>
          <w:rFonts w:ascii="Times New Roman" w:eastAsia="Malgun Gothic" w:hAnsi="Times New Roman" w:cs="Times New Roman"/>
          <w:sz w:val="24"/>
          <w:szCs w:val="24"/>
          <w:lang w:val="sr-Latn-RS"/>
        </w:rPr>
        <w:t>dragana.markovic</w:t>
      </w:r>
      <w:r w:rsidRPr="00F16198">
        <w:rPr>
          <w:rFonts w:ascii="Times New Roman" w:eastAsia="Malgun Gothic" w:hAnsi="Times New Roman" w:cs="Times New Roman"/>
          <w:sz w:val="24"/>
          <w:szCs w:val="24"/>
          <w:lang w:val="sr-Cyrl-RS"/>
        </w:rPr>
        <w:t xml:space="preserve">@minpolj.gov.rs. Контакт особа код </w:t>
      </w:r>
      <w:r>
        <w:rPr>
          <w:rFonts w:ascii="Times New Roman" w:eastAsia="Malgun Gothic" w:hAnsi="Times New Roman" w:cs="Times New Roman"/>
          <w:sz w:val="24"/>
          <w:szCs w:val="24"/>
          <w:lang w:val="sr-Cyrl-RS"/>
        </w:rPr>
        <w:t>Извршиоца</w:t>
      </w:r>
      <w:r w:rsidRPr="00F16198">
        <w:rPr>
          <w:rFonts w:ascii="Times New Roman" w:eastAsia="Malgun Gothic" w:hAnsi="Times New Roman" w:cs="Times New Roman"/>
          <w:sz w:val="24"/>
          <w:szCs w:val="24"/>
          <w:lang w:val="sr-Cyrl-RS"/>
        </w:rPr>
        <w:t xml:space="preserve"> је _____________, е-mail: ________________.</w:t>
      </w:r>
    </w:p>
    <w:p w:rsidR="00F16198" w:rsidRPr="00267F6C" w:rsidRDefault="00F16198" w:rsidP="00F16198">
      <w:pPr>
        <w:tabs>
          <w:tab w:val="left" w:pos="1418"/>
        </w:tabs>
        <w:jc w:val="both"/>
        <w:rPr>
          <w:rFonts w:ascii="Times New Roman" w:eastAsia="Malgun Gothic" w:hAnsi="Times New Roman" w:cs="Times New Roman"/>
          <w:sz w:val="24"/>
          <w:szCs w:val="24"/>
          <w:lang w:val="sr-Cyrl-RS"/>
        </w:rPr>
      </w:pPr>
      <w:r>
        <w:rPr>
          <w:rFonts w:ascii="Times New Roman" w:eastAsia="Malgun Gothic" w:hAnsi="Times New Roman" w:cs="Times New Roman"/>
          <w:sz w:val="24"/>
          <w:szCs w:val="24"/>
          <w:lang w:val="sr-Cyrl-RS"/>
        </w:rPr>
        <w:tab/>
      </w:r>
      <w:r w:rsidRPr="00F16198">
        <w:rPr>
          <w:rFonts w:ascii="Times New Roman" w:eastAsia="Malgun Gothic" w:hAnsi="Times New Roman" w:cs="Times New Roman"/>
          <w:sz w:val="24"/>
          <w:szCs w:val="24"/>
          <w:lang w:val="sr-Cyrl-RS"/>
        </w:rPr>
        <w:t>Уговорне стране су дужне да, без одлагања, писаним путем, једна другу обавесте о евентуалној промени контакт особе и електронске адресе контакт особа.</w:t>
      </w:r>
    </w:p>
    <w:p w:rsidR="006E7142" w:rsidRPr="00267F6C" w:rsidRDefault="006E7142" w:rsidP="006E7142">
      <w:pPr>
        <w:tabs>
          <w:tab w:val="left" w:pos="1418"/>
        </w:tabs>
        <w:jc w:val="both"/>
        <w:rPr>
          <w:rFonts w:ascii="Times New Roman" w:eastAsia="Malgun Gothic" w:hAnsi="Times New Roman" w:cs="Times New Roman"/>
          <w:b/>
          <w:bCs/>
          <w:sz w:val="24"/>
          <w:szCs w:val="24"/>
          <w:lang w:val="sr-Cyrl-RS"/>
        </w:rPr>
      </w:pPr>
      <w:r w:rsidRPr="00267F6C">
        <w:rPr>
          <w:rFonts w:ascii="Times New Roman" w:eastAsia="Malgun Gothic" w:hAnsi="Times New Roman" w:cs="Times New Roman"/>
          <w:b/>
          <w:bCs/>
          <w:sz w:val="24"/>
          <w:szCs w:val="24"/>
          <w:lang w:val="sr-Cyrl-RS"/>
        </w:rPr>
        <w:t>ПРЕЛАЗНЕ И ЗАВРШНЕ ОДРЕДБЕ</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Члан 1</w:t>
      </w:r>
      <w:r w:rsidR="00F16198">
        <w:rPr>
          <w:rFonts w:ascii="Times New Roman" w:eastAsia="Malgun Gothic" w:hAnsi="Times New Roman" w:cs="Times New Roman"/>
          <w:b/>
          <w:sz w:val="24"/>
          <w:szCs w:val="24"/>
          <w:lang w:val="sr-Cyrl-RS"/>
        </w:rPr>
        <w:t>2</w:t>
      </w:r>
      <w:r w:rsidRPr="00267F6C">
        <w:rPr>
          <w:rFonts w:ascii="Times New Roman" w:eastAsia="Malgun Gothic" w:hAnsi="Times New Roman" w:cs="Times New Roman"/>
          <w:b/>
          <w:sz w:val="24"/>
          <w:szCs w:val="24"/>
          <w:lang w:val="sr-Cyrl-RS"/>
        </w:rPr>
        <w:t>.</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За све што није предвиђено овим уговором, примењиваће се одредбе</w:t>
      </w:r>
      <w:r w:rsidR="002F6B47">
        <w:rPr>
          <w:rFonts w:ascii="Times New Roman" w:eastAsia="Malgun Gothic" w:hAnsi="Times New Roman" w:cs="Times New Roman"/>
          <w:sz w:val="24"/>
          <w:szCs w:val="24"/>
          <w:lang w:val="sr-Cyrl-RS"/>
        </w:rPr>
        <w:t xml:space="preserve"> Закона о облигационим односима-</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Члан 1</w:t>
      </w:r>
      <w:r w:rsidR="00F16198">
        <w:rPr>
          <w:rFonts w:ascii="Times New Roman" w:eastAsia="Malgun Gothic" w:hAnsi="Times New Roman" w:cs="Times New Roman"/>
          <w:b/>
          <w:sz w:val="24"/>
          <w:szCs w:val="24"/>
          <w:lang w:val="sr-Cyrl-RS"/>
        </w:rPr>
        <w:t>3</w:t>
      </w:r>
      <w:r w:rsidRPr="00267F6C">
        <w:rPr>
          <w:rFonts w:ascii="Times New Roman" w:eastAsia="Malgun Gothic" w:hAnsi="Times New Roman" w:cs="Times New Roman"/>
          <w:b/>
          <w:sz w:val="24"/>
          <w:szCs w:val="24"/>
          <w:lang w:val="sr-Cyrl-RS"/>
        </w:rPr>
        <w:t>.</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Све евентуалне спорове уговорне стране ће решавати споразумно, у супротном спорове ће решавати </w:t>
      </w:r>
      <w:r>
        <w:rPr>
          <w:rFonts w:ascii="Times New Roman" w:eastAsia="Malgun Gothic" w:hAnsi="Times New Roman" w:cs="Times New Roman"/>
          <w:sz w:val="24"/>
          <w:szCs w:val="24"/>
          <w:lang w:val="sr-Cyrl-RS"/>
        </w:rPr>
        <w:t xml:space="preserve">стварно надлежан </w:t>
      </w:r>
      <w:r w:rsidRPr="00267F6C">
        <w:rPr>
          <w:rFonts w:ascii="Times New Roman" w:eastAsia="Malgun Gothic" w:hAnsi="Times New Roman" w:cs="Times New Roman"/>
          <w:sz w:val="24"/>
          <w:szCs w:val="24"/>
          <w:lang w:val="sr-Cyrl-RS"/>
        </w:rPr>
        <w:t>суд у Београду.</w:t>
      </w:r>
    </w:p>
    <w:p w:rsidR="00F16198" w:rsidRDefault="00F16198"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lastRenderedPageBreak/>
        <w:t>Члан 1</w:t>
      </w:r>
      <w:r w:rsidR="00F16198">
        <w:rPr>
          <w:rFonts w:ascii="Times New Roman" w:eastAsia="Malgun Gothic" w:hAnsi="Times New Roman" w:cs="Times New Roman"/>
          <w:b/>
          <w:sz w:val="24"/>
          <w:szCs w:val="24"/>
          <w:lang w:val="sr-Cyrl-RS"/>
        </w:rPr>
        <w:t>4</w:t>
      </w:r>
      <w:r w:rsidRPr="00267F6C">
        <w:rPr>
          <w:rFonts w:ascii="Times New Roman" w:eastAsia="Malgun Gothic" w:hAnsi="Times New Roman" w:cs="Times New Roman"/>
          <w:b/>
          <w:sz w:val="24"/>
          <w:szCs w:val="24"/>
          <w:lang w:val="sr-Cyrl-RS"/>
        </w:rPr>
        <w:t>.</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Овај уговор сачињен је у 4 (четири) истоветна примерка, од којих свака уговорна страна задржава по 2 (два) примерка.</w:t>
      </w:r>
    </w:p>
    <w:p w:rsidR="002F6B47" w:rsidRDefault="002F6B47" w:rsidP="006E7142">
      <w:pPr>
        <w:tabs>
          <w:tab w:val="left" w:pos="1418"/>
        </w:tabs>
        <w:jc w:val="both"/>
        <w:rPr>
          <w:rFonts w:ascii="Times New Roman" w:eastAsia="Malgun Gothic" w:hAnsi="Times New Roman" w:cs="Times New Roman"/>
          <w:sz w:val="24"/>
          <w:szCs w:val="24"/>
          <w:lang w:val="sr-Cyrl-RS"/>
        </w:rPr>
      </w:pPr>
    </w:p>
    <w:tbl>
      <w:tblPr>
        <w:tblpPr w:leftFromText="180" w:rightFromText="180" w:bottomFromText="160" w:vertAnchor="text" w:horzAnchor="margin" w:tblpY="-14"/>
        <w:tblW w:w="0" w:type="auto"/>
        <w:tblLayout w:type="fixed"/>
        <w:tblLook w:val="01E0" w:firstRow="1" w:lastRow="1" w:firstColumn="1" w:lastColumn="1" w:noHBand="0" w:noVBand="0"/>
      </w:tblPr>
      <w:tblGrid>
        <w:gridCol w:w="3632"/>
        <w:gridCol w:w="1090"/>
        <w:gridCol w:w="3872"/>
      </w:tblGrid>
      <w:tr w:rsidR="000D5096" w:rsidTr="007F09EB">
        <w:trPr>
          <w:trHeight w:val="813"/>
        </w:trPr>
        <w:tc>
          <w:tcPr>
            <w:tcW w:w="3632" w:type="dxa"/>
            <w:tcBorders>
              <w:top w:val="nil"/>
              <w:left w:val="nil"/>
              <w:bottom w:val="single" w:sz="4" w:space="0" w:color="auto"/>
              <w:right w:val="nil"/>
            </w:tcBorders>
            <w:hideMark/>
          </w:tcPr>
          <w:p w:rsidR="000D5096" w:rsidRDefault="000D5096" w:rsidP="007F09EB">
            <w:pPr>
              <w:spacing w:after="12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ЗА ИЗВРШИОЦА</w:t>
            </w:r>
          </w:p>
          <w:p w:rsidR="000D5096" w:rsidRDefault="000D5096" w:rsidP="007F09EB">
            <w:pPr>
              <w:tabs>
                <w:tab w:val="left" w:pos="2592"/>
              </w:tabs>
              <w:spacing w:after="120" w:line="240" w:lineRule="auto"/>
              <w:rPr>
                <w:rFonts w:ascii="Times New Roman" w:eastAsia="Times New Roman" w:hAnsi="Times New Roman"/>
                <w:b/>
                <w:sz w:val="24"/>
                <w:szCs w:val="24"/>
                <w:lang w:val="sr-Cyrl-CS"/>
              </w:rPr>
            </w:pPr>
            <w:r>
              <w:rPr>
                <w:rFonts w:ascii="Times New Roman" w:eastAsia="Times New Roman" w:hAnsi="Times New Roman"/>
                <w:sz w:val="24"/>
                <w:szCs w:val="24"/>
                <w:lang w:val="sr-Cyrl-CS"/>
              </w:rPr>
              <w:t xml:space="preserve">                  </w:t>
            </w:r>
          </w:p>
        </w:tc>
        <w:tc>
          <w:tcPr>
            <w:tcW w:w="1090" w:type="dxa"/>
            <w:hideMark/>
          </w:tcPr>
          <w:p w:rsidR="000D5096" w:rsidRDefault="000D5096" w:rsidP="007F09EB">
            <w:pPr>
              <w:spacing w:after="12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 xml:space="preserve"> </w:t>
            </w:r>
          </w:p>
        </w:tc>
        <w:tc>
          <w:tcPr>
            <w:tcW w:w="3872" w:type="dxa"/>
            <w:tcBorders>
              <w:top w:val="nil"/>
              <w:left w:val="nil"/>
              <w:bottom w:val="single" w:sz="4" w:space="0" w:color="auto"/>
              <w:right w:val="nil"/>
            </w:tcBorders>
          </w:tcPr>
          <w:p w:rsidR="000D5096" w:rsidRDefault="000D5096" w:rsidP="007F09EB">
            <w:pPr>
              <w:spacing w:after="120" w:line="240" w:lineRule="auto"/>
              <w:jc w:val="center"/>
              <w:rPr>
                <w:rFonts w:ascii="Times New Roman" w:eastAsia="Times New Roman" w:hAnsi="Times New Roman"/>
                <w:b/>
                <w:sz w:val="24"/>
                <w:szCs w:val="24"/>
                <w:lang w:val="sr-Latn-CS"/>
              </w:rPr>
            </w:pPr>
            <w:r>
              <w:rPr>
                <w:rFonts w:ascii="Times New Roman" w:eastAsia="Times New Roman" w:hAnsi="Times New Roman"/>
                <w:b/>
                <w:sz w:val="24"/>
                <w:szCs w:val="24"/>
                <w:lang w:val="sr-Cyrl-CS"/>
              </w:rPr>
              <w:t>ЗА НАРУЧИОЦА</w:t>
            </w:r>
          </w:p>
          <w:p w:rsidR="000D5096" w:rsidRDefault="000D5096" w:rsidP="007F09EB">
            <w:pPr>
              <w:spacing w:after="120" w:line="240" w:lineRule="auto"/>
              <w:jc w:val="center"/>
              <w:rPr>
                <w:rFonts w:ascii="Times New Roman" w:eastAsia="Times New Roman" w:hAnsi="Times New Roman"/>
                <w:b/>
                <w:sz w:val="24"/>
                <w:szCs w:val="24"/>
                <w:lang w:val="ru-RU"/>
              </w:rPr>
            </w:pPr>
          </w:p>
        </w:tc>
      </w:tr>
      <w:tr w:rsidR="000D5096" w:rsidTr="007F09EB">
        <w:trPr>
          <w:trHeight w:val="170"/>
        </w:trPr>
        <w:tc>
          <w:tcPr>
            <w:tcW w:w="3632" w:type="dxa"/>
            <w:tcBorders>
              <w:top w:val="single" w:sz="4" w:space="0" w:color="auto"/>
              <w:left w:val="nil"/>
              <w:bottom w:val="nil"/>
              <w:right w:val="nil"/>
            </w:tcBorders>
            <w:hideMark/>
          </w:tcPr>
          <w:p w:rsidR="000D5096" w:rsidRDefault="000D5096" w:rsidP="007F09EB">
            <w:pPr>
              <w:spacing w:after="120"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Latn-CS"/>
              </w:rPr>
              <w:t xml:space="preserve">        </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CS"/>
              </w:rPr>
              <w:t xml:space="preserve"> </w:t>
            </w:r>
            <w:r>
              <w:rPr>
                <w:rFonts w:ascii="Times New Roman" w:hAnsi="Times New Roman"/>
                <w:sz w:val="24"/>
                <w:szCs w:val="24"/>
                <w:lang w:val="sr-Cyrl-RS"/>
              </w:rPr>
              <w:t xml:space="preserve"> </w:t>
            </w:r>
          </w:p>
        </w:tc>
        <w:tc>
          <w:tcPr>
            <w:tcW w:w="1090" w:type="dxa"/>
          </w:tcPr>
          <w:p w:rsidR="000D5096" w:rsidRDefault="000D5096" w:rsidP="007F09EB">
            <w:pPr>
              <w:spacing w:after="120" w:line="240" w:lineRule="auto"/>
              <w:jc w:val="center"/>
              <w:rPr>
                <w:rFonts w:ascii="Times New Roman" w:eastAsia="Times New Roman" w:hAnsi="Times New Roman"/>
                <w:b/>
                <w:sz w:val="24"/>
                <w:szCs w:val="24"/>
                <w:lang w:val="sr-Cyrl-CS"/>
              </w:rPr>
            </w:pPr>
          </w:p>
        </w:tc>
        <w:tc>
          <w:tcPr>
            <w:tcW w:w="3872" w:type="dxa"/>
            <w:tcBorders>
              <w:top w:val="single" w:sz="4" w:space="0" w:color="auto"/>
              <w:left w:val="nil"/>
              <w:bottom w:val="nil"/>
              <w:right w:val="nil"/>
            </w:tcBorders>
            <w:hideMark/>
          </w:tcPr>
          <w:p w:rsidR="000D5096" w:rsidRDefault="000D5096" w:rsidP="007F09EB">
            <w:pPr>
              <w:spacing w:after="12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в.д. директора</w:t>
            </w:r>
          </w:p>
          <w:p w:rsidR="000D5096" w:rsidRDefault="000D5096" w:rsidP="007F09EB">
            <w:pPr>
              <w:spacing w:after="120" w:line="240" w:lineRule="auto"/>
              <w:jc w:val="center"/>
              <w:rPr>
                <w:rFonts w:ascii="Times New Roman" w:eastAsia="Times New Roman" w:hAnsi="Times New Roman"/>
                <w:b/>
                <w:sz w:val="24"/>
                <w:szCs w:val="24"/>
                <w:lang w:val="sr-Cyrl-RS"/>
              </w:rPr>
            </w:pPr>
            <w:r>
              <w:rPr>
                <w:rFonts w:ascii="Times New Roman" w:eastAsia="Times New Roman" w:hAnsi="Times New Roman"/>
                <w:sz w:val="24"/>
                <w:szCs w:val="24"/>
                <w:lang w:val="sr-Cyrl-CS"/>
              </w:rPr>
              <w:t>Синиша Адамовић</w:t>
            </w:r>
          </w:p>
        </w:tc>
      </w:tr>
    </w:tbl>
    <w:p w:rsidR="006E7142" w:rsidRPr="00267F6C" w:rsidRDefault="006E7142" w:rsidP="006E7142">
      <w:pPr>
        <w:widowControl w:val="0"/>
        <w:tabs>
          <w:tab w:val="left" w:pos="1440"/>
        </w:tabs>
        <w:jc w:val="both"/>
        <w:rPr>
          <w:rFonts w:ascii="Times New Roman" w:hAnsi="Times New Roman" w:cs="Times New Roman"/>
          <w:b/>
          <w:i/>
          <w:sz w:val="24"/>
          <w:szCs w:val="24"/>
          <w:lang w:val="sr-Latn-CS"/>
        </w:rPr>
      </w:pPr>
    </w:p>
    <w:p w:rsidR="006E7142" w:rsidRPr="00267F6C" w:rsidRDefault="006E7142" w:rsidP="006E7142">
      <w:pPr>
        <w:rPr>
          <w:rFonts w:ascii="Times New Roman" w:hAnsi="Times New Roman" w:cs="Times New Roman"/>
          <w:sz w:val="24"/>
          <w:szCs w:val="24"/>
          <w:lang w:val="sr-Cyrl-RS"/>
        </w:rPr>
      </w:pPr>
    </w:p>
    <w:p w:rsidR="00335B42" w:rsidRDefault="00335B42"/>
    <w:sectPr w:rsidR="00335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80"/>
    <w:family w:val="auto"/>
    <w:pitch w:val="variable"/>
    <w:sig w:usb0="00000000" w:usb1="00000000" w:usb2="01000407"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42"/>
    <w:rsid w:val="000D5096"/>
    <w:rsid w:val="002F6B47"/>
    <w:rsid w:val="00335B42"/>
    <w:rsid w:val="006400B1"/>
    <w:rsid w:val="006E7142"/>
    <w:rsid w:val="00F16198"/>
    <w:rsid w:val="00F3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BCF64-3521-49F4-BFE4-132C0C5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142"/>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B47"/>
    <w:rPr>
      <w:color w:val="0000FF"/>
      <w:u w:val="single"/>
    </w:rPr>
  </w:style>
  <w:style w:type="paragraph" w:styleId="NoSpacing">
    <w:name w:val="No Spacing"/>
    <w:uiPriority w:val="1"/>
    <w:qFormat/>
    <w:rsid w:val="002F6B4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F6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B4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n2.propisi.net/Account/Login?skipAuto=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n2.propisi.net/Account/Login?skipAuto=True" TargetMode="External"/><Relationship Id="rId5" Type="http://schemas.openxmlformats.org/officeDocument/2006/relationships/hyperlink" Target="https://pn2.propisi.net/Account/Login?skipAuto=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UpravaPZ 0328</dc:creator>
  <cp:keywords/>
  <dc:description/>
  <cp:lastModifiedBy>GIS_Biljana</cp:lastModifiedBy>
  <cp:revision>2</cp:revision>
  <cp:lastPrinted>2024-11-26T09:16:00Z</cp:lastPrinted>
  <dcterms:created xsi:type="dcterms:W3CDTF">2024-11-27T13:09:00Z</dcterms:created>
  <dcterms:modified xsi:type="dcterms:W3CDTF">2024-11-27T13:09:00Z</dcterms:modified>
</cp:coreProperties>
</file>