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6E" w:rsidRPr="00B1406E" w:rsidRDefault="00B1406E" w:rsidP="00B1406E">
      <w:pPr>
        <w:spacing w:after="0" w:line="240" w:lineRule="auto"/>
        <w:jc w:val="center"/>
        <w:rPr>
          <w:rFonts w:ascii="Times New Roman" w:eastAsia="Times New Roman" w:hAnsi="Times New Roman" w:cs="Times New Roman"/>
          <w:b/>
        </w:rPr>
      </w:pPr>
    </w:p>
    <w:p w:rsidR="00B1406E" w:rsidRPr="00B1406E" w:rsidRDefault="00B1406E" w:rsidP="00B1406E">
      <w:pPr>
        <w:spacing w:after="0" w:line="240" w:lineRule="auto"/>
        <w:jc w:val="center"/>
        <w:rPr>
          <w:rFonts w:ascii="Times New Roman" w:eastAsia="Times New Roman" w:hAnsi="Times New Roman" w:cs="Times New Roman"/>
          <w:b/>
          <w:color w:val="FF0000"/>
          <w:lang w:val="sr-Cyrl-CS"/>
        </w:rPr>
      </w:pPr>
    </w:p>
    <w:p w:rsidR="00B1406E" w:rsidRPr="00B1406E" w:rsidRDefault="00B1406E" w:rsidP="00B1406E">
      <w:pPr>
        <w:spacing w:after="0" w:line="240" w:lineRule="auto"/>
        <w:jc w:val="center"/>
        <w:rPr>
          <w:rFonts w:ascii="Times New Roman" w:eastAsia="Times New Roman" w:hAnsi="Times New Roman" w:cs="Times New Roman"/>
          <w:b/>
          <w:lang w:val="sr-Latn-RS"/>
        </w:rPr>
      </w:pPr>
      <w:r w:rsidRPr="00B1406E">
        <w:rPr>
          <w:rFonts w:ascii="Times New Roman" w:eastAsia="Times New Roman" w:hAnsi="Times New Roman" w:cs="Times New Roman"/>
          <w:b/>
          <w:lang w:val="sr-Cyrl-CS"/>
        </w:rPr>
        <w:t>П Р И Ј А В А</w:t>
      </w:r>
    </w:p>
    <w:p w:rsidR="00B1406E" w:rsidRPr="00B1406E" w:rsidRDefault="00B1406E" w:rsidP="00B1406E">
      <w:pPr>
        <w:spacing w:after="0" w:line="240" w:lineRule="auto"/>
        <w:jc w:val="center"/>
        <w:rPr>
          <w:rFonts w:ascii="Times New Roman" w:eastAsia="Times New Roman" w:hAnsi="Times New Roman" w:cs="Times New Roman"/>
          <w:b/>
          <w:lang w:val="sr-Cyrl-RS"/>
        </w:rPr>
      </w:pPr>
      <w:r w:rsidRPr="00B1406E">
        <w:rPr>
          <w:rFonts w:ascii="Times New Roman" w:eastAsia="Times New Roman" w:hAnsi="Times New Roman" w:cs="Times New Roman"/>
          <w:b/>
          <w:sz w:val="28"/>
          <w:szCs w:val="28"/>
          <w:lang w:val="sr-Cyrl-CS"/>
        </w:rPr>
        <w:t xml:space="preserve">   (</w:t>
      </w:r>
      <w:r w:rsidRPr="00B1406E">
        <w:rPr>
          <w:rFonts w:ascii="Times New Roman" w:eastAsia="Times New Roman" w:hAnsi="Times New Roman" w:cs="Times New Roman"/>
          <w:b/>
          <w:lang w:val="sr-Latn-RS"/>
        </w:rPr>
        <w:t xml:space="preserve">II </w:t>
      </w:r>
      <w:r w:rsidRPr="00B1406E">
        <w:rPr>
          <w:rFonts w:ascii="Times New Roman" w:eastAsia="Times New Roman" w:hAnsi="Times New Roman" w:cs="Times New Roman"/>
          <w:b/>
          <w:lang w:val="sr-Cyrl-RS"/>
        </w:rPr>
        <w:t xml:space="preserve">фаза - Инвестициони радови у комасацији: крчење, пољски путеви, </w:t>
      </w:r>
    </w:p>
    <w:p w:rsidR="00B1406E" w:rsidRPr="00CD6F75" w:rsidRDefault="00CD6F75" w:rsidP="00CD6F75">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одводњавање и наводњавање)</w:t>
      </w:r>
    </w:p>
    <w:p w:rsidR="00B1406E" w:rsidRPr="00CD6F75" w:rsidRDefault="00B1406E" w:rsidP="00CD6F75">
      <w:pPr>
        <w:spacing w:after="0" w:line="240" w:lineRule="auto"/>
        <w:ind w:right="485"/>
        <w:jc w:val="center"/>
        <w:rPr>
          <w:rFonts w:ascii="Times New Roman" w:eastAsia="Times New Roman" w:hAnsi="Times New Roman" w:cs="Times New Roman"/>
          <w:lang w:val="sr-Cyrl-CS"/>
        </w:rPr>
      </w:pPr>
      <w:r w:rsidRPr="00B1406E">
        <w:rPr>
          <w:rFonts w:ascii="Times New Roman" w:eastAsia="Times New Roman" w:hAnsi="Times New Roman" w:cs="Times New Roman"/>
          <w:lang w:val="sr-Cyrl-CS"/>
        </w:rPr>
        <w:t xml:space="preserve">на конкурс за доделу средстава за </w:t>
      </w:r>
      <w:r w:rsidRPr="00B1406E">
        <w:rPr>
          <w:rFonts w:ascii="Times New Roman" w:eastAsia="Times New Roman" w:hAnsi="Times New Roman" w:cs="Times New Roman"/>
          <w:b/>
          <w:lang w:val="sr-Cyrl-RS"/>
        </w:rPr>
        <w:t>у</w:t>
      </w:r>
      <w:r w:rsidRPr="00B1406E">
        <w:rPr>
          <w:rFonts w:ascii="Times New Roman" w:eastAsia="Times New Roman" w:hAnsi="Times New Roman" w:cs="Times New Roman"/>
          <w:b/>
          <w:lang w:val="sr-Cyrl-CS"/>
        </w:rPr>
        <w:t xml:space="preserve">ређење земљишта у поступку комасације (инвестициони радови у комасацији: </w:t>
      </w:r>
      <w:r w:rsidR="00CD6F75">
        <w:rPr>
          <w:rFonts w:ascii="Times New Roman" w:eastAsia="Times New Roman" w:hAnsi="Times New Roman" w:cs="Times New Roman"/>
          <w:b/>
          <w:lang w:val="sr-Cyrl-CS"/>
        </w:rPr>
        <w:t xml:space="preserve">крчење </w:t>
      </w:r>
      <w:r w:rsidR="00CD6F75" w:rsidRPr="00CD6F75">
        <w:rPr>
          <w:rFonts w:ascii="Times New Roman" w:eastAsia="Times New Roman" w:hAnsi="Times New Roman" w:cs="Times New Roman"/>
          <w:b/>
          <w:lang w:val="sr-Cyrl-CS"/>
        </w:rPr>
        <w:t>дрвећа, старих воћњака и винограда, шикара и дрвенастог растиња са равнањем и риперовањем</w:t>
      </w:r>
      <w:r w:rsidR="00CD6F75">
        <w:rPr>
          <w:rFonts w:ascii="Times New Roman" w:eastAsia="Times New Roman" w:hAnsi="Times New Roman" w:cs="Times New Roman"/>
          <w:b/>
          <w:lang w:val="sr-Cyrl-CS"/>
        </w:rPr>
        <w:t>;</w:t>
      </w:r>
      <w:r w:rsidR="00CD6F75" w:rsidRPr="00CD6F75">
        <w:t xml:space="preserve"> </w:t>
      </w:r>
      <w:r w:rsidR="00CD6F75">
        <w:rPr>
          <w:rFonts w:ascii="Times New Roman" w:eastAsia="Times New Roman" w:hAnsi="Times New Roman" w:cs="Times New Roman"/>
          <w:b/>
          <w:lang w:val="sr-Cyrl-CS"/>
        </w:rPr>
        <w:t xml:space="preserve">изградња, односно реконструкција, односно санација </w:t>
      </w:r>
      <w:r w:rsidR="00CD6F75" w:rsidRPr="00CD6F75">
        <w:rPr>
          <w:rFonts w:ascii="Times New Roman" w:eastAsia="Times New Roman" w:hAnsi="Times New Roman" w:cs="Times New Roman"/>
          <w:b/>
          <w:lang w:val="sr-Cyrl-CS"/>
        </w:rPr>
        <w:t>пољских путева</w:t>
      </w:r>
      <w:r w:rsidR="00CD6F75">
        <w:rPr>
          <w:rFonts w:ascii="Times New Roman" w:eastAsia="Times New Roman" w:hAnsi="Times New Roman" w:cs="Times New Roman"/>
          <w:b/>
          <w:lang w:val="sr-Cyrl-CS"/>
        </w:rPr>
        <w:t>; и</w:t>
      </w:r>
      <w:r w:rsidR="00CD6F75">
        <w:rPr>
          <w:rFonts w:ascii="Times New Roman" w:eastAsia="Times New Roman" w:hAnsi="Times New Roman" w:cs="Times New Roman"/>
          <w:b/>
          <w:lang w:val="sr-Cyrl-RS"/>
        </w:rPr>
        <w:t>зградња</w:t>
      </w:r>
      <w:r w:rsidR="00CD6F75" w:rsidRPr="00CD6F75">
        <w:rPr>
          <w:rFonts w:ascii="Times New Roman" w:eastAsia="Times New Roman" w:hAnsi="Times New Roman" w:cs="Times New Roman"/>
          <w:b/>
          <w:lang w:val="sr-Cyrl-RS"/>
        </w:rPr>
        <w:t xml:space="preserve"> каналске мреже за одводњавање</w:t>
      </w:r>
      <w:r w:rsidR="00CD6F75" w:rsidRPr="00CD6F75">
        <w:rPr>
          <w:rFonts w:ascii="Times New Roman" w:eastAsia="Times New Roman" w:hAnsi="Times New Roman" w:cs="Times New Roman"/>
          <w:b/>
          <w:lang w:val="sr-Latn-CS"/>
        </w:rPr>
        <w:t xml:space="preserve"> и/или </w:t>
      </w:r>
      <w:r w:rsidR="00CD6F75" w:rsidRPr="00CD6F75">
        <w:rPr>
          <w:rFonts w:ascii="Times New Roman" w:eastAsia="Times New Roman" w:hAnsi="Times New Roman" w:cs="Times New Roman"/>
          <w:b/>
          <w:lang w:val="sr-Cyrl-RS"/>
        </w:rPr>
        <w:t xml:space="preserve">за наводњавање, </w:t>
      </w:r>
      <w:r w:rsidR="00CD6F75">
        <w:rPr>
          <w:rFonts w:ascii="Times New Roman" w:eastAsia="Times New Roman" w:hAnsi="Times New Roman" w:cs="Times New Roman"/>
          <w:b/>
          <w:lang w:val="sr-Cyrl-RS"/>
        </w:rPr>
        <w:t>односно реконструкција</w:t>
      </w:r>
      <w:r w:rsidR="00CD6F75" w:rsidRPr="00CD6F75">
        <w:rPr>
          <w:rFonts w:ascii="Times New Roman" w:eastAsia="Times New Roman" w:hAnsi="Times New Roman" w:cs="Times New Roman"/>
          <w:b/>
          <w:lang w:val="sr-Cyrl-RS"/>
        </w:rPr>
        <w:t xml:space="preserve"> каналске мреже за одводњавање</w:t>
      </w:r>
      <w:r w:rsidR="00CD6F75" w:rsidRPr="00CD6F75">
        <w:rPr>
          <w:rFonts w:ascii="Times New Roman" w:eastAsia="Times New Roman" w:hAnsi="Times New Roman" w:cs="Times New Roman"/>
          <w:b/>
          <w:lang w:val="sr-Latn-CS"/>
        </w:rPr>
        <w:t xml:space="preserve"> и/или </w:t>
      </w:r>
      <w:r w:rsidR="00CD6F75" w:rsidRPr="00CD6F75">
        <w:rPr>
          <w:rFonts w:ascii="Times New Roman" w:eastAsia="Times New Roman" w:hAnsi="Times New Roman" w:cs="Times New Roman"/>
          <w:b/>
          <w:lang w:val="sr-Cyrl-RS"/>
        </w:rPr>
        <w:t>за наводњавање,</w:t>
      </w:r>
      <w:r w:rsidR="00CD6F75">
        <w:rPr>
          <w:rFonts w:ascii="Times New Roman" w:eastAsia="Times New Roman" w:hAnsi="Times New Roman" w:cs="Times New Roman"/>
          <w:b/>
          <w:lang w:val="sr-Cyrl-RS"/>
        </w:rPr>
        <w:t xml:space="preserve"> односно санација</w:t>
      </w:r>
      <w:r w:rsidR="00CD6F75" w:rsidRPr="00CD6F75">
        <w:rPr>
          <w:rFonts w:ascii="Times New Roman" w:eastAsia="Times New Roman" w:hAnsi="Times New Roman" w:cs="Times New Roman"/>
          <w:b/>
          <w:lang w:val="sr-Cyrl-RS"/>
        </w:rPr>
        <w:t xml:space="preserve">  каналске мреже за одводњавање</w:t>
      </w:r>
      <w:r w:rsidR="00CD6F75" w:rsidRPr="00CD6F75">
        <w:rPr>
          <w:rFonts w:ascii="Times New Roman" w:eastAsia="Times New Roman" w:hAnsi="Times New Roman" w:cs="Times New Roman"/>
          <w:b/>
          <w:lang w:val="sr-Latn-CS"/>
        </w:rPr>
        <w:t xml:space="preserve"> и/или </w:t>
      </w:r>
      <w:r w:rsidR="00CD6F75" w:rsidRPr="00CD6F75">
        <w:rPr>
          <w:rFonts w:ascii="Times New Roman" w:eastAsia="Times New Roman" w:hAnsi="Times New Roman" w:cs="Times New Roman"/>
          <w:b/>
          <w:lang w:val="sr-Cyrl-RS"/>
        </w:rPr>
        <w:t xml:space="preserve">за наводњавање </w:t>
      </w:r>
      <w:r w:rsidR="00CD6F75">
        <w:rPr>
          <w:rFonts w:ascii="Times New Roman" w:eastAsia="Times New Roman" w:hAnsi="Times New Roman" w:cs="Times New Roman"/>
          <w:b/>
          <w:lang w:val="sr-Cyrl-RS"/>
        </w:rPr>
        <w:t>и/или изградња</w:t>
      </w:r>
      <w:r w:rsidR="00CD6F75" w:rsidRPr="00CD6F75">
        <w:rPr>
          <w:rFonts w:ascii="Times New Roman" w:eastAsia="Times New Roman" w:hAnsi="Times New Roman" w:cs="Times New Roman"/>
          <w:b/>
          <w:lang w:val="sr-Cyrl-RS"/>
        </w:rPr>
        <w:t xml:space="preserve">  подземне  цевне  дренаже за одводњавање</w:t>
      </w:r>
      <w:r w:rsidRPr="00B1406E">
        <w:rPr>
          <w:rFonts w:ascii="Times New Roman" w:eastAsia="Times New Roman" w:hAnsi="Times New Roman" w:cs="Times New Roman"/>
          <w:b/>
          <w:lang w:val="sr-Cyrl-CS"/>
        </w:rPr>
        <w:t xml:space="preserve">) </w:t>
      </w:r>
      <w:r w:rsidRPr="00B1406E">
        <w:rPr>
          <w:rFonts w:ascii="Times New Roman" w:eastAsia="Times New Roman" w:hAnsi="Times New Roman" w:cs="Times New Roman"/>
          <w:lang w:val="sr-Cyrl-CS"/>
        </w:rPr>
        <w:t>на територији Републике С</w:t>
      </w:r>
      <w:r w:rsidR="00D56AD8">
        <w:rPr>
          <w:rFonts w:ascii="Times New Roman" w:eastAsia="Times New Roman" w:hAnsi="Times New Roman" w:cs="Times New Roman"/>
          <w:lang w:val="sr-Cyrl-CS"/>
        </w:rPr>
        <w:t>рбије</w:t>
      </w:r>
      <w:r w:rsidRPr="00B1406E">
        <w:rPr>
          <w:rFonts w:ascii="Times New Roman" w:eastAsia="Times New Roman" w:hAnsi="Times New Roman" w:cs="Times New Roman"/>
          <w:lang w:val="sr-Cyrl-CS"/>
        </w:rPr>
        <w:t xml:space="preserve"> у 201</w:t>
      </w:r>
      <w:r w:rsidR="00CD6F75">
        <w:rPr>
          <w:rFonts w:ascii="Times New Roman" w:eastAsia="Times New Roman" w:hAnsi="Times New Roman" w:cs="Times New Roman"/>
          <w:lang w:val="sr-Cyrl-RS"/>
        </w:rPr>
        <w:t>9</w:t>
      </w:r>
      <w:r w:rsidRPr="00B1406E">
        <w:rPr>
          <w:rFonts w:ascii="Times New Roman" w:eastAsia="Times New Roman" w:hAnsi="Times New Roman" w:cs="Times New Roman"/>
          <w:lang w:val="sr-Cyrl-CS"/>
        </w:rPr>
        <w:t>. години</w:t>
      </w:r>
    </w:p>
    <w:p w:rsidR="00B1406E" w:rsidRPr="00B1406E" w:rsidRDefault="00B1406E" w:rsidP="00B1406E">
      <w:pPr>
        <w:spacing w:after="0" w:line="240" w:lineRule="auto"/>
        <w:jc w:val="both"/>
        <w:rPr>
          <w:rFonts w:ascii="Times New Roman" w:eastAsia="Times New Roman" w:hAnsi="Times New Roman" w:cs="Times New Roman"/>
          <w:b/>
          <w:i/>
          <w:lang w:val="sr-Cyrl-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B1406E" w:rsidRPr="00B1406E" w:rsidTr="00B1406E">
        <w:trPr>
          <w:trHeight w:val="305"/>
          <w:jc w:val="center"/>
        </w:trPr>
        <w:tc>
          <w:tcPr>
            <w:tcW w:w="10165" w:type="dxa"/>
            <w:tcBorders>
              <w:top w:val="single" w:sz="4" w:space="0" w:color="auto"/>
              <w:left w:val="single" w:sz="4" w:space="0" w:color="auto"/>
              <w:bottom w:val="single" w:sz="4" w:space="0" w:color="auto"/>
              <w:right w:val="single" w:sz="4" w:space="0" w:color="auto"/>
            </w:tcBorders>
            <w:shd w:val="clear" w:color="auto" w:fill="CCFFCC"/>
            <w:vAlign w:val="center"/>
          </w:tcPr>
          <w:p w:rsidR="00B1406E" w:rsidRPr="00B1406E" w:rsidRDefault="00B1406E" w:rsidP="00B1406E">
            <w:pPr>
              <w:spacing w:after="0" w:line="240" w:lineRule="auto"/>
              <w:jc w:val="center"/>
              <w:rPr>
                <w:rFonts w:ascii="Times New Roman" w:eastAsia="Times New Roman" w:hAnsi="Times New Roman" w:cs="Times New Roman"/>
                <w:b/>
                <w:lang w:val="ru-RU"/>
              </w:rPr>
            </w:pPr>
            <w:r w:rsidRPr="00B1406E">
              <w:rPr>
                <w:rFonts w:ascii="Times New Roman" w:eastAsia="Times New Roman" w:hAnsi="Times New Roman" w:cs="Times New Roman"/>
                <w:b/>
                <w:lang w:val="sr-Cyrl-CS"/>
              </w:rPr>
              <w:t>Пријава на конкурс се подноси за:</w:t>
            </w:r>
          </w:p>
        </w:tc>
      </w:tr>
      <w:tr w:rsidR="00B1406E" w:rsidRPr="00B1406E" w:rsidTr="00B1406E">
        <w:trPr>
          <w:trHeight w:val="305"/>
          <w:jc w:val="center"/>
        </w:trPr>
        <w:tc>
          <w:tcPr>
            <w:tcW w:w="10165" w:type="dxa"/>
            <w:tcBorders>
              <w:top w:val="single" w:sz="4" w:space="0" w:color="auto"/>
              <w:left w:val="single" w:sz="4" w:space="0" w:color="auto"/>
              <w:bottom w:val="single" w:sz="4" w:space="0" w:color="auto"/>
              <w:right w:val="single" w:sz="4" w:space="0" w:color="auto"/>
            </w:tcBorders>
            <w:shd w:val="clear" w:color="auto" w:fill="auto"/>
            <w:vAlign w:val="center"/>
          </w:tcPr>
          <w:p w:rsidR="00B1406E" w:rsidRPr="00CD6F75" w:rsidRDefault="00B1406E" w:rsidP="00CD6F75">
            <w:pPr>
              <w:numPr>
                <w:ilvl w:val="0"/>
                <w:numId w:val="1"/>
              </w:numPr>
              <w:tabs>
                <w:tab w:val="num" w:pos="396"/>
              </w:tabs>
              <w:spacing w:after="0" w:line="240" w:lineRule="auto"/>
              <w:ind w:left="396"/>
              <w:jc w:val="both"/>
              <w:rPr>
                <w:rFonts w:ascii="Times New Roman" w:eastAsia="Times New Roman" w:hAnsi="Times New Roman" w:cs="Times New Roman"/>
                <w:lang w:val="ru-RU"/>
              </w:rPr>
            </w:pPr>
            <w:r w:rsidRPr="00B1406E">
              <w:rPr>
                <w:rFonts w:ascii="Times New Roman" w:eastAsia="Times New Roman" w:hAnsi="Times New Roman" w:cs="Times New Roman"/>
                <w:b/>
                <w:lang w:val="sr-Cyrl-RS"/>
              </w:rPr>
              <w:t>у</w:t>
            </w:r>
            <w:r w:rsidRPr="00B1406E">
              <w:rPr>
                <w:rFonts w:ascii="Times New Roman" w:eastAsia="Times New Roman" w:hAnsi="Times New Roman" w:cs="Times New Roman"/>
                <w:b/>
                <w:lang w:val="sr-Cyrl-CS"/>
              </w:rPr>
              <w:t>ређење зем</w:t>
            </w:r>
            <w:bookmarkStart w:id="0" w:name="_GoBack"/>
            <w:bookmarkEnd w:id="0"/>
            <w:r w:rsidRPr="00B1406E">
              <w:rPr>
                <w:rFonts w:ascii="Times New Roman" w:eastAsia="Times New Roman" w:hAnsi="Times New Roman" w:cs="Times New Roman"/>
                <w:b/>
                <w:lang w:val="sr-Cyrl-CS"/>
              </w:rPr>
              <w:t>љишта у поступку комасације, инвестициони радови у комасацији (___________</w:t>
            </w:r>
            <w:r>
              <w:rPr>
                <w:rFonts w:ascii="Times New Roman" w:eastAsia="Times New Roman" w:hAnsi="Times New Roman" w:cs="Times New Roman"/>
                <w:b/>
                <w:lang w:val="sr-Latn-RS"/>
              </w:rPr>
              <w:t>_</w:t>
            </w:r>
            <w:r w:rsidRPr="00CD6F75">
              <w:rPr>
                <w:rFonts w:ascii="Times New Roman" w:eastAsia="Times New Roman" w:hAnsi="Times New Roman" w:cs="Times New Roman"/>
                <w:b/>
                <w:lang w:val="sr-Latn-RS"/>
              </w:rPr>
              <w:t>_</w:t>
            </w:r>
            <w:r w:rsidRPr="00CD6F75">
              <w:rPr>
                <w:rFonts w:ascii="Times New Roman" w:eastAsia="Times New Roman" w:hAnsi="Times New Roman" w:cs="Times New Roman"/>
                <w:b/>
                <w:lang w:val="sr-Cyrl-CS"/>
              </w:rPr>
              <w:t>)</w:t>
            </w:r>
          </w:p>
        </w:tc>
      </w:tr>
    </w:tbl>
    <w:p w:rsidR="00B1406E" w:rsidRPr="00B1406E" w:rsidRDefault="00B1406E" w:rsidP="00B1406E">
      <w:pPr>
        <w:spacing w:after="0" w:line="240" w:lineRule="auto"/>
        <w:jc w:val="center"/>
        <w:rPr>
          <w:rFonts w:ascii="Times New Roman" w:eastAsia="Times New Roman" w:hAnsi="Times New Roman" w:cs="Times New Roman"/>
          <w:b/>
          <w:lang w:val="ru-RU"/>
        </w:rPr>
      </w:pPr>
    </w:p>
    <w:p w:rsidR="00B1406E" w:rsidRPr="00B1406E" w:rsidRDefault="00B1406E" w:rsidP="00B1406E">
      <w:pPr>
        <w:spacing w:after="0" w:line="240" w:lineRule="auto"/>
        <w:jc w:val="center"/>
        <w:rPr>
          <w:rFonts w:ascii="Times New Roman" w:eastAsia="Times New Roman" w:hAnsi="Times New Roman" w:cs="Times New Roman"/>
          <w:b/>
          <w:lang w:val="sr-Cyrl-CS"/>
        </w:rPr>
      </w:pPr>
      <w:r w:rsidRPr="00B1406E">
        <w:rPr>
          <w:rFonts w:ascii="Times New Roman" w:eastAsia="Times New Roman" w:hAnsi="Times New Roman" w:cs="Times New Roman"/>
          <w:b/>
          <w:lang w:val="sr-Cyrl-CS"/>
        </w:rPr>
        <w:t>ОСНОВНИ ПОДАЦИ</w:t>
      </w:r>
    </w:p>
    <w:p w:rsidR="00B1406E" w:rsidRPr="00B1406E" w:rsidRDefault="00B1406E" w:rsidP="00B1406E">
      <w:pPr>
        <w:spacing w:after="0" w:line="240" w:lineRule="auto"/>
        <w:jc w:val="center"/>
        <w:rPr>
          <w:rFonts w:ascii="Times New Roman" w:eastAsia="Times New Roman" w:hAnsi="Times New Roman" w:cs="Times New Roman"/>
          <w:b/>
          <w:lang w:val="sr-Cyrl-CS"/>
        </w:rPr>
      </w:pP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6"/>
        <w:gridCol w:w="1435"/>
        <w:gridCol w:w="5273"/>
      </w:tblGrid>
      <w:tr w:rsidR="00B1406E" w:rsidRPr="00B1406E" w:rsidTr="008C587E">
        <w:trPr>
          <w:trHeight w:val="283"/>
          <w:jc w:val="center"/>
        </w:trPr>
        <w:tc>
          <w:tcPr>
            <w:tcW w:w="11010"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B1406E" w:rsidRPr="00B1406E" w:rsidRDefault="00B1406E" w:rsidP="00B1406E">
            <w:pPr>
              <w:spacing w:after="0" w:line="240" w:lineRule="auto"/>
              <w:ind w:left="-762"/>
              <w:jc w:val="center"/>
              <w:rPr>
                <w:rFonts w:ascii="Times New Roman" w:eastAsia="Times New Roman" w:hAnsi="Times New Roman" w:cs="Times New Roman"/>
                <w:b/>
                <w:lang w:val="sr-Cyrl-CS"/>
              </w:rPr>
            </w:pPr>
            <w:r w:rsidRPr="00B1406E">
              <w:rPr>
                <w:rFonts w:ascii="Times New Roman" w:eastAsia="Times New Roman" w:hAnsi="Times New Roman" w:cs="Times New Roman"/>
                <w:b/>
                <w:lang w:val="sr-Cyrl-CS"/>
              </w:rPr>
              <w:t xml:space="preserve">             Подаци о подносиоцу пријаве</w:t>
            </w:r>
          </w:p>
        </w:tc>
      </w:tr>
      <w:tr w:rsidR="00B1406E" w:rsidRPr="00B1406E" w:rsidTr="008C587E">
        <w:trPr>
          <w:trHeight w:val="753"/>
          <w:jc w:val="center"/>
        </w:trPr>
        <w:tc>
          <w:tcPr>
            <w:tcW w:w="4302"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Назив јединице локалне самоуправе која подноси пријаву</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515"/>
          <w:jc w:val="center"/>
        </w:trPr>
        <w:tc>
          <w:tcPr>
            <w:tcW w:w="4302"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Поштански број и место:</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537"/>
          <w:jc w:val="center"/>
        </w:trPr>
        <w:tc>
          <w:tcPr>
            <w:tcW w:w="4302"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Улица и број:</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51"/>
          <w:jc w:val="center"/>
        </w:trPr>
        <w:tc>
          <w:tcPr>
            <w:tcW w:w="4302"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Матични број:</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48"/>
          <w:jc w:val="center"/>
        </w:trPr>
        <w:tc>
          <w:tcPr>
            <w:tcW w:w="4302" w:type="dxa"/>
            <w:gridSpan w:val="2"/>
            <w:tcBorders>
              <w:top w:val="single" w:sz="4" w:space="0" w:color="auto"/>
              <w:left w:val="single" w:sz="4" w:space="0" w:color="auto"/>
              <w:right w:val="single" w:sz="4" w:space="0" w:color="auto"/>
            </w:tcBorders>
            <w:shd w:val="clear" w:color="auto" w:fill="auto"/>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ПИБ подносиоца:</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86"/>
          <w:jc w:val="center"/>
        </w:trPr>
        <w:tc>
          <w:tcPr>
            <w:tcW w:w="4302" w:type="dxa"/>
            <w:gridSpan w:val="2"/>
            <w:tcBorders>
              <w:top w:val="single" w:sz="4" w:space="0" w:color="auto"/>
              <w:left w:val="single" w:sz="4" w:space="0" w:color="auto"/>
              <w:right w:val="single" w:sz="4" w:space="0" w:color="auto"/>
            </w:tcBorders>
            <w:shd w:val="clear" w:color="auto" w:fill="auto"/>
          </w:tcPr>
          <w:p w:rsidR="00B1406E" w:rsidRPr="00B1406E" w:rsidRDefault="007B4437" w:rsidP="00B1406E">
            <w:pPr>
              <w:spacing w:after="0" w:line="240" w:lineRule="auto"/>
              <w:rPr>
                <w:rFonts w:ascii="Times New Roman" w:eastAsia="Times New Roman" w:hAnsi="Times New Roman" w:cs="Times New Roman"/>
                <w:lang w:val="sr-Cyrl-CS"/>
              </w:rPr>
            </w:pPr>
            <w:r w:rsidRPr="007B4437">
              <w:rPr>
                <w:rFonts w:ascii="Times New Roman" w:eastAsia="Times New Roman" w:hAnsi="Times New Roman" w:cs="Times New Roman"/>
                <w:lang w:val="sr-Cyrl-CS"/>
              </w:rPr>
              <w:t>Број текућег рачуна који је отворен код Управе за трезор</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700"/>
          <w:jc w:val="center"/>
        </w:trPr>
        <w:tc>
          <w:tcPr>
            <w:tcW w:w="4302"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ru-RU"/>
              </w:rPr>
            </w:pPr>
            <w:r w:rsidRPr="00B1406E">
              <w:rPr>
                <w:rFonts w:ascii="Times New Roman" w:eastAsia="Times New Roman" w:hAnsi="Times New Roman" w:cs="Times New Roman"/>
                <w:lang w:val="sr-Cyrl-CS"/>
              </w:rPr>
              <w:t>Име и презиме председника јединице локалне самоуправе</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1241"/>
          <w:jc w:val="center"/>
        </w:trPr>
        <w:tc>
          <w:tcPr>
            <w:tcW w:w="4302"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 xml:space="preserve">Име и презиме лица са овлашћењем за потпис уговора </w:t>
            </w:r>
          </w:p>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(попуњава се уколико председник није у могућности да потпише уговор)</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88"/>
          <w:jc w:val="center"/>
        </w:trPr>
        <w:tc>
          <w:tcPr>
            <w:tcW w:w="4302" w:type="dxa"/>
            <w:gridSpan w:val="2"/>
            <w:vMerge w:val="restart"/>
            <w:tcBorders>
              <w:top w:val="single" w:sz="4" w:space="0" w:color="auto"/>
              <w:left w:val="single" w:sz="4" w:space="0" w:color="auto"/>
              <w:right w:val="single" w:sz="4" w:space="0" w:color="auto"/>
            </w:tcBorders>
            <w:shd w:val="clear" w:color="auto" w:fill="auto"/>
          </w:tcPr>
          <w:p w:rsidR="00B1406E" w:rsidRPr="00B1406E" w:rsidRDefault="00B1406E" w:rsidP="00B1406E">
            <w:pPr>
              <w:spacing w:after="0" w:line="240" w:lineRule="auto"/>
              <w:rPr>
                <w:rFonts w:ascii="Times New Roman" w:eastAsia="Times New Roman" w:hAnsi="Times New Roman" w:cs="Times New Roman"/>
                <w:lang w:val="sr-Cyrl-CS"/>
              </w:rPr>
            </w:pPr>
          </w:p>
          <w:p w:rsidR="00B1406E" w:rsidRPr="00B1406E" w:rsidRDefault="00B1406E" w:rsidP="00B1406E">
            <w:pPr>
              <w:spacing w:after="0" w:line="240" w:lineRule="auto"/>
              <w:rPr>
                <w:rFonts w:ascii="Times New Roman" w:eastAsia="Times New Roman" w:hAnsi="Times New Roman" w:cs="Times New Roman"/>
                <w:lang w:val="sr-Cyrl-CS"/>
              </w:rPr>
            </w:pPr>
          </w:p>
          <w:p w:rsidR="00B1406E" w:rsidRPr="00B1406E" w:rsidRDefault="00B1406E" w:rsidP="00B1406E">
            <w:pPr>
              <w:spacing w:after="0" w:line="240" w:lineRule="auto"/>
              <w:rPr>
                <w:rFonts w:ascii="Times New Roman" w:eastAsia="Times New Roman" w:hAnsi="Times New Roman" w:cs="Times New Roman"/>
                <w:highlight w:val="yellow"/>
                <w:lang w:val="ru-RU"/>
              </w:rPr>
            </w:pPr>
            <w:r w:rsidRPr="00B1406E">
              <w:rPr>
                <w:rFonts w:ascii="Times New Roman" w:eastAsia="Times New Roman" w:hAnsi="Times New Roman" w:cs="Times New Roman"/>
                <w:lang w:val="sr-Cyrl-CS"/>
              </w:rPr>
              <w:t>Име и презиме лица за контакт</w:t>
            </w:r>
          </w:p>
        </w:tc>
        <w:tc>
          <w:tcPr>
            <w:tcW w:w="1435" w:type="dxa"/>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Име:</w:t>
            </w:r>
          </w:p>
        </w:tc>
        <w:tc>
          <w:tcPr>
            <w:tcW w:w="5273" w:type="dxa"/>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55"/>
          <w:jc w:val="center"/>
        </w:trPr>
        <w:tc>
          <w:tcPr>
            <w:tcW w:w="4302" w:type="dxa"/>
            <w:gridSpan w:val="2"/>
            <w:vMerge/>
            <w:tcBorders>
              <w:left w:val="single" w:sz="4" w:space="0" w:color="auto"/>
              <w:right w:val="single" w:sz="4" w:space="0" w:color="auto"/>
            </w:tcBorders>
            <w:shd w:val="clear" w:color="auto" w:fill="auto"/>
          </w:tcPr>
          <w:p w:rsidR="00B1406E" w:rsidRPr="00B1406E" w:rsidRDefault="00B1406E" w:rsidP="00B1406E">
            <w:pPr>
              <w:spacing w:after="0" w:line="240" w:lineRule="auto"/>
              <w:rPr>
                <w:rFonts w:ascii="Times New Roman" w:eastAsia="Times New Roman" w:hAnsi="Times New Roman" w:cs="Times New Roman"/>
                <w:highlight w:val="yellow"/>
                <w:lang w:val="ru-RU"/>
              </w:rPr>
            </w:pPr>
          </w:p>
        </w:tc>
        <w:tc>
          <w:tcPr>
            <w:tcW w:w="1435" w:type="dxa"/>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телефон:</w:t>
            </w:r>
          </w:p>
        </w:tc>
        <w:tc>
          <w:tcPr>
            <w:tcW w:w="5273" w:type="dxa"/>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55"/>
          <w:jc w:val="center"/>
        </w:trPr>
        <w:tc>
          <w:tcPr>
            <w:tcW w:w="4302" w:type="dxa"/>
            <w:gridSpan w:val="2"/>
            <w:vMerge/>
            <w:tcBorders>
              <w:left w:val="single" w:sz="4" w:space="0" w:color="auto"/>
              <w:right w:val="single" w:sz="4" w:space="0" w:color="auto"/>
            </w:tcBorders>
            <w:shd w:val="clear" w:color="auto" w:fill="auto"/>
          </w:tcPr>
          <w:p w:rsidR="00B1406E" w:rsidRPr="00B1406E" w:rsidRDefault="00B1406E" w:rsidP="00B1406E">
            <w:pPr>
              <w:spacing w:after="0" w:line="240" w:lineRule="auto"/>
              <w:rPr>
                <w:rFonts w:ascii="Times New Roman" w:eastAsia="Times New Roman" w:hAnsi="Times New Roman" w:cs="Times New Roman"/>
                <w:highlight w:val="yellow"/>
                <w:lang w:val="ru-RU"/>
              </w:rPr>
            </w:pPr>
          </w:p>
        </w:tc>
        <w:tc>
          <w:tcPr>
            <w:tcW w:w="1435" w:type="dxa"/>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мобилни телефон:</w:t>
            </w:r>
          </w:p>
        </w:tc>
        <w:tc>
          <w:tcPr>
            <w:tcW w:w="5273" w:type="dxa"/>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77"/>
          <w:jc w:val="center"/>
        </w:trPr>
        <w:tc>
          <w:tcPr>
            <w:tcW w:w="11010"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B1406E" w:rsidRPr="00B1406E" w:rsidRDefault="00B1406E" w:rsidP="00B1406E">
            <w:pPr>
              <w:spacing w:after="0" w:line="240" w:lineRule="auto"/>
              <w:jc w:val="center"/>
              <w:rPr>
                <w:rFonts w:ascii="Times New Roman" w:eastAsia="Times New Roman" w:hAnsi="Times New Roman" w:cs="Times New Roman"/>
                <w:b/>
                <w:lang w:val="sr-Cyrl-CS"/>
              </w:rPr>
            </w:pPr>
            <w:r w:rsidRPr="00B1406E">
              <w:rPr>
                <w:rFonts w:ascii="Times New Roman" w:eastAsia="Times New Roman" w:hAnsi="Times New Roman" w:cs="Times New Roman"/>
                <w:b/>
                <w:lang w:val="sr-Cyrl-CS"/>
              </w:rPr>
              <w:t>Подаци о програму</w:t>
            </w:r>
          </w:p>
        </w:tc>
      </w:tr>
      <w:tr w:rsidR="00B1406E" w:rsidRPr="00B1406E" w:rsidTr="008C587E">
        <w:trPr>
          <w:trHeight w:val="354"/>
          <w:jc w:val="center"/>
        </w:trPr>
        <w:tc>
          <w:tcPr>
            <w:tcW w:w="4296" w:type="dxa"/>
            <w:tcBorders>
              <w:top w:val="single" w:sz="4" w:space="0" w:color="auto"/>
              <w:left w:val="single" w:sz="4" w:space="0" w:color="auto"/>
              <w:bottom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 xml:space="preserve">Место реализације </w:t>
            </w:r>
          </w:p>
        </w:tc>
        <w:tc>
          <w:tcPr>
            <w:tcW w:w="6714" w:type="dxa"/>
            <w:gridSpan w:val="3"/>
            <w:tcBorders>
              <w:top w:val="single" w:sz="4" w:space="0" w:color="auto"/>
              <w:left w:val="single" w:sz="4" w:space="0" w:color="auto"/>
              <w:bottom w:val="single" w:sz="4" w:space="0" w:color="auto"/>
              <w:right w:val="single" w:sz="4" w:space="0" w:color="auto"/>
            </w:tcBorders>
            <w:shd w:val="clear" w:color="auto" w:fill="auto"/>
          </w:tcPr>
          <w:p w:rsidR="00B1406E" w:rsidRPr="00B1406E" w:rsidRDefault="00B1406E" w:rsidP="00B1406E">
            <w:pPr>
              <w:spacing w:after="0" w:line="240" w:lineRule="auto"/>
              <w:jc w:val="center"/>
              <w:rPr>
                <w:rFonts w:ascii="Times New Roman" w:eastAsia="Times New Roman" w:hAnsi="Times New Roman" w:cs="Times New Roman"/>
                <w:lang w:val="sr-Cyrl-CS"/>
              </w:rPr>
            </w:pPr>
          </w:p>
          <w:p w:rsidR="00B1406E" w:rsidRPr="00B1406E" w:rsidRDefault="00B1406E" w:rsidP="00B1406E">
            <w:pPr>
              <w:spacing w:after="0" w:line="240" w:lineRule="auto"/>
              <w:jc w:val="center"/>
              <w:rPr>
                <w:rFonts w:ascii="Times New Roman" w:eastAsia="Times New Roman" w:hAnsi="Times New Roman" w:cs="Times New Roman"/>
                <w:lang w:val="sr-Cyrl-CS"/>
              </w:rPr>
            </w:pPr>
          </w:p>
        </w:tc>
      </w:tr>
      <w:tr w:rsidR="00B1406E" w:rsidRPr="00B1406E" w:rsidTr="008C587E">
        <w:trPr>
          <w:trHeight w:val="335"/>
          <w:jc w:val="center"/>
        </w:trPr>
        <w:tc>
          <w:tcPr>
            <w:tcW w:w="4296" w:type="dxa"/>
            <w:tcBorders>
              <w:top w:val="single" w:sz="4" w:space="0" w:color="auto"/>
              <w:left w:val="single" w:sz="4" w:space="0" w:color="auto"/>
              <w:bottom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hint="eastAsia"/>
                <w:lang w:val="sr-Cyrl-CS"/>
              </w:rPr>
              <w:t>Укупна</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вредност</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средстава</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дин</w:t>
            </w:r>
            <w:r w:rsidR="00CD6F75">
              <w:rPr>
                <w:rFonts w:ascii="Times New Roman" w:eastAsia="Times New Roman" w:hAnsi="Times New Roman" w:cs="Times New Roman"/>
                <w:lang w:val="sr-Cyrl-CS"/>
              </w:rPr>
              <w:t>ари без урачунатог ПДВ-а</w:t>
            </w:r>
            <w:r w:rsidRPr="00B1406E">
              <w:rPr>
                <w:rFonts w:ascii="Times New Roman" w:eastAsia="Times New Roman" w:hAnsi="Times New Roman" w:cs="Times New Roman"/>
                <w:lang w:val="sr-Cyrl-CS"/>
              </w:rPr>
              <w:t>)</w:t>
            </w:r>
          </w:p>
        </w:tc>
        <w:tc>
          <w:tcPr>
            <w:tcW w:w="6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406E" w:rsidRPr="00B1406E" w:rsidRDefault="00B1406E" w:rsidP="00B1406E">
            <w:pPr>
              <w:spacing w:after="0" w:line="240" w:lineRule="auto"/>
              <w:jc w:val="center"/>
              <w:rPr>
                <w:rFonts w:ascii="Times New Roman" w:eastAsia="Times New Roman" w:hAnsi="Times New Roman" w:cs="Times New Roman"/>
                <w:b/>
                <w:lang w:val="sr-Cyrl-CS"/>
              </w:rPr>
            </w:pPr>
          </w:p>
          <w:p w:rsidR="00B1406E" w:rsidRPr="00B1406E" w:rsidRDefault="00B1406E" w:rsidP="00B1406E">
            <w:pPr>
              <w:spacing w:after="0" w:line="240" w:lineRule="auto"/>
              <w:jc w:val="center"/>
              <w:rPr>
                <w:rFonts w:ascii="Times New Roman" w:eastAsia="Times New Roman" w:hAnsi="Times New Roman" w:cs="Times New Roman"/>
                <w:b/>
                <w:lang w:val="sr-Cyrl-CS"/>
              </w:rPr>
            </w:pPr>
          </w:p>
        </w:tc>
      </w:tr>
      <w:tr w:rsidR="00B1406E" w:rsidRPr="00B1406E" w:rsidTr="008C587E">
        <w:trPr>
          <w:trHeight w:val="335"/>
          <w:jc w:val="center"/>
        </w:trPr>
        <w:tc>
          <w:tcPr>
            <w:tcW w:w="4296" w:type="dxa"/>
            <w:tcBorders>
              <w:top w:val="single" w:sz="4" w:space="0" w:color="auto"/>
              <w:left w:val="single" w:sz="4" w:space="0" w:color="auto"/>
              <w:bottom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hint="eastAsia"/>
                <w:lang w:val="sr-Cyrl-CS"/>
              </w:rPr>
              <w:t>Укупан</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износ</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тражен</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од</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Управе</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за</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пољопривредно</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земљиште</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дин</w:t>
            </w:r>
            <w:r w:rsidRPr="00B1406E">
              <w:rPr>
                <w:rFonts w:ascii="Times New Roman" w:eastAsia="Times New Roman" w:hAnsi="Times New Roman" w:cs="Times New Roman"/>
                <w:lang w:val="sr-Cyrl-CS"/>
              </w:rPr>
              <w:t>.</w:t>
            </w:r>
            <w:r w:rsidR="00CE23BB">
              <w:rPr>
                <w:rFonts w:ascii="Times New Roman" w:eastAsia="Times New Roman" w:hAnsi="Times New Roman" w:cs="Times New Roman"/>
                <w:lang w:val="sr-Cyrl-CS"/>
              </w:rPr>
              <w:t xml:space="preserve"> без ПДВ-а</w:t>
            </w:r>
            <w:r w:rsidRPr="00B1406E">
              <w:rPr>
                <w:rFonts w:ascii="Times New Roman" w:eastAsia="Times New Roman" w:hAnsi="Times New Roman" w:cs="Times New Roman"/>
                <w:lang w:val="sr-Cyrl-CS"/>
              </w:rPr>
              <w:t>)</w:t>
            </w:r>
          </w:p>
        </w:tc>
        <w:tc>
          <w:tcPr>
            <w:tcW w:w="6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406E" w:rsidRPr="00B1406E" w:rsidRDefault="00B1406E" w:rsidP="00B1406E">
            <w:pPr>
              <w:spacing w:after="0" w:line="240" w:lineRule="auto"/>
              <w:jc w:val="center"/>
              <w:rPr>
                <w:rFonts w:ascii="Times New Roman" w:eastAsia="Times New Roman" w:hAnsi="Times New Roman" w:cs="Times New Roman"/>
                <w:b/>
                <w:lang w:val="sr-Cyrl-CS"/>
              </w:rPr>
            </w:pPr>
          </w:p>
        </w:tc>
      </w:tr>
    </w:tbl>
    <w:p w:rsidR="00B1406E" w:rsidRPr="00B1406E" w:rsidRDefault="00B1406E" w:rsidP="00B1406E">
      <w:pPr>
        <w:spacing w:after="0" w:line="240" w:lineRule="auto"/>
        <w:rPr>
          <w:rFonts w:ascii="Times New Roman" w:eastAsia="Times New Roman" w:hAnsi="Times New Roman" w:cs="Times New Roman"/>
          <w:lang w:val="sr-Cyrl-CS"/>
        </w:rPr>
      </w:pPr>
    </w:p>
    <w:p w:rsidR="00B1406E" w:rsidRPr="00B1406E" w:rsidRDefault="00B1406E" w:rsidP="00B1406E">
      <w:pPr>
        <w:spacing w:after="0" w:line="240" w:lineRule="auto"/>
        <w:jc w:val="both"/>
        <w:rPr>
          <w:rFonts w:ascii="Times New Roman" w:eastAsia="Times New Roman" w:hAnsi="Times New Roman" w:cs="Times New Roman"/>
          <w:lang w:val="sr-Cyrl-CS"/>
        </w:rPr>
      </w:pPr>
      <w:r w:rsidRPr="00B1406E">
        <w:rPr>
          <w:rFonts w:ascii="Times New Roman" w:eastAsia="Times New Roman" w:hAnsi="Times New Roman" w:cs="Times New Roman"/>
          <w:lang w:val="sr-Cyrl-CS"/>
        </w:rPr>
        <w:t xml:space="preserve">Као одговорно лице, потврђујем да су подаци наведени у пријави и конкурсној документацији истинити и веродостојни. </w:t>
      </w:r>
    </w:p>
    <w:p w:rsidR="00B1406E" w:rsidRPr="00B1406E" w:rsidRDefault="00B1406E" w:rsidP="00B1406E">
      <w:pPr>
        <w:spacing w:after="0" w:line="240" w:lineRule="auto"/>
        <w:rPr>
          <w:rFonts w:ascii="Times New Roman" w:eastAsia="Times New Roman" w:hAnsi="Times New Roman" w:cs="Times New Roman"/>
          <w:lang w:val="sr-Cyrl-CS"/>
        </w:rPr>
      </w:pPr>
    </w:p>
    <w:p w:rsidR="00B1406E" w:rsidRPr="00B1406E" w:rsidRDefault="00B1406E" w:rsidP="00B1406E">
      <w:pPr>
        <w:spacing w:after="0" w:line="240" w:lineRule="auto"/>
        <w:jc w:val="center"/>
        <w:rPr>
          <w:rFonts w:ascii="Times New Roman" w:eastAsia="Times New Roman" w:hAnsi="Times New Roman" w:cs="Times New Roman"/>
          <w:lang w:val="sr-Cyrl-CS"/>
        </w:rPr>
      </w:pPr>
      <w:r w:rsidRPr="00B1406E">
        <w:rPr>
          <w:rFonts w:ascii="Times New Roman" w:eastAsia="Times New Roman" w:hAnsi="Times New Roman" w:cs="Times New Roman"/>
          <w:lang w:val="sr-Cyrl-CS"/>
        </w:rPr>
        <w:t xml:space="preserve">                                                                               Подносилац пријаве:</w:t>
      </w:r>
    </w:p>
    <w:p w:rsidR="00B1406E" w:rsidRPr="00B1406E" w:rsidRDefault="00B1406E" w:rsidP="00B1406E">
      <w:pPr>
        <w:spacing w:after="0" w:line="240" w:lineRule="auto"/>
        <w:rPr>
          <w:rFonts w:ascii="Times New Roman" w:eastAsia="Times New Roman" w:hAnsi="Times New Roman" w:cs="Times New Roman"/>
          <w:lang w:val="sr-Cyrl-CS"/>
        </w:rPr>
      </w:pPr>
    </w:p>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Датум:__________201</w:t>
      </w:r>
      <w:r w:rsidR="00CD6F75">
        <w:rPr>
          <w:rFonts w:ascii="Times New Roman" w:eastAsia="Times New Roman" w:hAnsi="Times New Roman" w:cs="Times New Roman"/>
          <w:lang w:val="sr-Latn-RS"/>
        </w:rPr>
        <w:t>9</w:t>
      </w:r>
      <w:r w:rsidRPr="00B1406E">
        <w:rPr>
          <w:rFonts w:ascii="Times New Roman" w:eastAsia="Times New Roman" w:hAnsi="Times New Roman" w:cs="Times New Roman"/>
          <w:lang w:val="sr-Cyrl-CS"/>
        </w:rPr>
        <w:t>. год.</w:t>
      </w:r>
      <w:r w:rsidRPr="00B1406E">
        <w:rPr>
          <w:rFonts w:ascii="Times New Roman" w:eastAsia="Times New Roman" w:hAnsi="Times New Roman" w:cs="Times New Roman"/>
          <w:lang w:val="sr-Cyrl-CS"/>
        </w:rPr>
        <w:tab/>
      </w:r>
      <w:r w:rsidRPr="00B1406E">
        <w:rPr>
          <w:rFonts w:ascii="Times New Roman" w:eastAsia="Times New Roman" w:hAnsi="Times New Roman" w:cs="Times New Roman"/>
          <w:lang w:val="sr-Cyrl-CS"/>
        </w:rPr>
        <w:tab/>
        <w:t>М.П.</w:t>
      </w:r>
      <w:r w:rsidRPr="00B1406E">
        <w:rPr>
          <w:rFonts w:ascii="Times New Roman" w:eastAsia="Times New Roman" w:hAnsi="Times New Roman" w:cs="Times New Roman"/>
          <w:lang w:val="sr-Cyrl-CS"/>
        </w:rPr>
        <w:tab/>
      </w:r>
      <w:r w:rsidRPr="00B1406E">
        <w:rPr>
          <w:rFonts w:ascii="Times New Roman" w:eastAsia="Times New Roman" w:hAnsi="Times New Roman" w:cs="Times New Roman"/>
          <w:lang w:val="sr-Cyrl-CS"/>
        </w:rPr>
        <w:tab/>
      </w:r>
      <w:r w:rsidRPr="00B1406E">
        <w:rPr>
          <w:rFonts w:ascii="Times New Roman" w:eastAsia="Times New Roman" w:hAnsi="Times New Roman" w:cs="Times New Roman"/>
          <w:lang w:val="sr-Cyrl-CS"/>
        </w:rPr>
        <w:tab/>
        <w:t xml:space="preserve">      ___________________</w:t>
      </w:r>
    </w:p>
    <w:p w:rsidR="00B1406E" w:rsidRDefault="00B1406E" w:rsidP="00B1406E">
      <w:pPr>
        <w:spacing w:after="0" w:line="240" w:lineRule="auto"/>
        <w:rPr>
          <w:rFonts w:ascii="Times New Roman" w:eastAsia="Times New Roman" w:hAnsi="Times New Roman" w:cs="Times New Roman"/>
          <w:lang w:val="sr-Cyrl-CS"/>
        </w:rPr>
      </w:pPr>
    </w:p>
    <w:p w:rsidR="00B1406E" w:rsidRDefault="00B1406E" w:rsidP="00B1406E">
      <w:pPr>
        <w:spacing w:after="0" w:line="240" w:lineRule="auto"/>
        <w:rPr>
          <w:rFonts w:ascii="Times New Roman" w:eastAsia="Times New Roman" w:hAnsi="Times New Roman" w:cs="Times New Roman"/>
          <w:lang w:val="sr-Cyrl-CS"/>
        </w:rPr>
      </w:pPr>
    </w:p>
    <w:p w:rsidR="00B1406E" w:rsidRPr="00B1406E" w:rsidRDefault="00B1406E" w:rsidP="00B1406E">
      <w:pPr>
        <w:spacing w:after="0" w:line="240" w:lineRule="auto"/>
        <w:rPr>
          <w:rFonts w:ascii="Times New Roman" w:eastAsia="Times New Roman" w:hAnsi="Times New Roman" w:cs="Times New Roman"/>
          <w:lang w:val="sr-Cyrl-CS"/>
        </w:rPr>
      </w:pPr>
    </w:p>
    <w:p w:rsidR="00B1406E" w:rsidRPr="0027289E" w:rsidRDefault="00B1406E" w:rsidP="0027289E">
      <w:pPr>
        <w:widowControl w:val="0"/>
        <w:overflowPunct w:val="0"/>
        <w:autoSpaceDE w:val="0"/>
        <w:autoSpaceDN w:val="0"/>
        <w:adjustRightInd w:val="0"/>
        <w:spacing w:after="0" w:line="257" w:lineRule="auto"/>
        <w:ind w:right="560"/>
        <w:jc w:val="center"/>
        <w:rPr>
          <w:rFonts w:ascii="Times New Roman" w:eastAsia="Times New Roman" w:hAnsi="Times New Roman" w:cs="Times New Roman"/>
          <w:b/>
          <w:bCs/>
          <w:lang w:val="sr-Cyrl-RS"/>
        </w:rPr>
      </w:pPr>
      <w:r w:rsidRPr="00B1406E">
        <w:rPr>
          <w:rFonts w:ascii="Times New Roman" w:eastAsia="Times New Roman" w:hAnsi="Times New Roman" w:cs="Times New Roman"/>
          <w:b/>
          <w:bCs/>
          <w:lang w:val="ru-RU"/>
        </w:rPr>
        <w:t>ПОТРЕБНА ДОКУМЕНТАЦИЈА ЗА ДОДЕЛУ СРЕДСТАВА ЗА УРЕЂЕЊЕ ЗЕМЉИШТА У ПОСТУПКУ КОМАСАЦИЈЕ (</w:t>
      </w:r>
      <w:r w:rsidRPr="00B1406E">
        <w:rPr>
          <w:rFonts w:ascii="Times New Roman" w:eastAsia="Times New Roman" w:hAnsi="Times New Roman" w:cs="Times New Roman"/>
          <w:b/>
          <w:bCs/>
        </w:rPr>
        <w:t xml:space="preserve">II </w:t>
      </w:r>
      <w:r w:rsidRPr="00B1406E">
        <w:rPr>
          <w:rFonts w:ascii="Times New Roman" w:eastAsia="Times New Roman" w:hAnsi="Times New Roman" w:cs="Times New Roman"/>
          <w:b/>
          <w:bCs/>
          <w:lang w:val="sr-Cyrl-RS"/>
        </w:rPr>
        <w:t>фаза)</w:t>
      </w:r>
    </w:p>
    <w:p w:rsidR="00B1406E" w:rsidRPr="00B1406E" w:rsidRDefault="00B1406E" w:rsidP="00B1406E">
      <w:pPr>
        <w:widowControl w:val="0"/>
        <w:autoSpaceDE w:val="0"/>
        <w:autoSpaceDN w:val="0"/>
        <w:adjustRightInd w:val="0"/>
        <w:spacing w:after="0" w:line="240" w:lineRule="auto"/>
        <w:rPr>
          <w:rFonts w:ascii="Times New Roman" w:eastAsia="Times New Roman" w:hAnsi="Times New Roman" w:cs="Times New Roman"/>
          <w:lang w:val="ru-RU"/>
        </w:rPr>
      </w:pPr>
    </w:p>
    <w:p w:rsidR="00B1406E" w:rsidRDefault="00CD6F75" w:rsidP="00B1406E">
      <w:pPr>
        <w:widowControl w:val="0"/>
        <w:autoSpaceDE w:val="0"/>
        <w:autoSpaceDN w:val="0"/>
        <w:adjustRightInd w:val="0"/>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ru-RU"/>
        </w:rPr>
        <w:t xml:space="preserve">Јединица локалне самоуправе </w:t>
      </w:r>
      <w:r w:rsidR="00B1406E" w:rsidRPr="00B1406E">
        <w:rPr>
          <w:rFonts w:ascii="Times New Roman" w:eastAsia="Times New Roman" w:hAnsi="Times New Roman" w:cs="Times New Roman"/>
          <w:lang w:val="sr-Cyrl-RS"/>
        </w:rPr>
        <w:t>на конкурс подноси:</w:t>
      </w:r>
    </w:p>
    <w:p w:rsidR="0027289E" w:rsidRPr="00B1406E" w:rsidRDefault="0027289E" w:rsidP="00B1406E">
      <w:pPr>
        <w:widowControl w:val="0"/>
        <w:autoSpaceDE w:val="0"/>
        <w:autoSpaceDN w:val="0"/>
        <w:adjustRightInd w:val="0"/>
        <w:spacing w:after="0" w:line="240" w:lineRule="auto"/>
        <w:rPr>
          <w:rFonts w:ascii="Times New Roman" w:eastAsia="Times New Roman" w:hAnsi="Times New Roman" w:cs="Times New Roman"/>
          <w:lang w:val="sr-Cyrl-RS"/>
        </w:rPr>
      </w:pPr>
    </w:p>
    <w:p w:rsidR="00B1406E" w:rsidRPr="00B1406E" w:rsidRDefault="00B1406E"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B1406E">
        <w:rPr>
          <w:rFonts w:ascii="Times New Roman" w:eastAsia="Times New Roman" w:hAnsi="Times New Roman" w:cs="Times New Roman"/>
          <w:lang w:val="sr-Cyrl-RS"/>
        </w:rPr>
        <w:t xml:space="preserve">1. </w:t>
      </w:r>
      <w:r w:rsidRPr="0027289E">
        <w:rPr>
          <w:rFonts w:ascii="Times New Roman" w:eastAsia="Times New Roman" w:hAnsi="Times New Roman" w:cs="Times New Roman"/>
          <w:lang w:val="sr-Cyrl-RS"/>
        </w:rPr>
        <w:t xml:space="preserve">Читко попуњен, потписан и оверен образац Пријаве на Конкурс са наведеним укупним средствима којима се планира финансирање извођења радова за II </w:t>
      </w:r>
      <w:r w:rsidRPr="0027289E">
        <w:rPr>
          <w:rFonts w:ascii="Times New Roman" w:eastAsia="Times New Roman" w:hAnsi="Times New Roman" w:cs="Times New Roman" w:hint="eastAsia"/>
          <w:lang w:val="sr-Cyrl-RS"/>
        </w:rPr>
        <w:t>фазу</w:t>
      </w:r>
      <w:r w:rsidRPr="0027289E">
        <w:rPr>
          <w:rFonts w:ascii="Times New Roman" w:eastAsia="Times New Roman" w:hAnsi="Times New Roman" w:cs="Times New Roman"/>
          <w:lang w:val="sr-Cyrl-RS"/>
        </w:rPr>
        <w:t xml:space="preserve"> </w:t>
      </w:r>
      <w:r w:rsidRPr="0027289E">
        <w:rPr>
          <w:rFonts w:ascii="Times New Roman" w:eastAsia="Times New Roman" w:hAnsi="Times New Roman" w:cs="Times New Roman" w:hint="eastAsia"/>
          <w:lang w:val="sr-Cyrl-RS"/>
        </w:rPr>
        <w:t>комасације</w:t>
      </w:r>
      <w:r w:rsidRPr="0027289E">
        <w:rPr>
          <w:rFonts w:ascii="Times New Roman" w:eastAsia="Times New Roman" w:hAnsi="Times New Roman" w:cs="Times New Roman"/>
          <w:lang w:val="sr-Cyrl-RS"/>
        </w:rPr>
        <w:t xml:space="preserve"> - </w:t>
      </w:r>
      <w:r w:rsidRPr="0027289E">
        <w:rPr>
          <w:rFonts w:ascii="Times New Roman" w:eastAsia="Times New Roman" w:hAnsi="Times New Roman" w:cs="Times New Roman" w:hint="eastAsia"/>
          <w:lang w:val="sr-Cyrl-RS"/>
        </w:rPr>
        <w:t>инвестициони</w:t>
      </w:r>
      <w:r w:rsidRPr="0027289E">
        <w:rPr>
          <w:rFonts w:ascii="Times New Roman" w:eastAsia="Times New Roman" w:hAnsi="Times New Roman" w:cs="Times New Roman"/>
          <w:lang w:val="sr-Cyrl-RS"/>
        </w:rPr>
        <w:t xml:space="preserve">  </w:t>
      </w:r>
      <w:r w:rsidRPr="0027289E">
        <w:rPr>
          <w:rFonts w:ascii="Times New Roman" w:eastAsia="Times New Roman" w:hAnsi="Times New Roman" w:cs="Times New Roman" w:hint="eastAsia"/>
          <w:lang w:val="sr-Cyrl-RS"/>
        </w:rPr>
        <w:t>радови</w:t>
      </w:r>
      <w:r w:rsidRPr="0027289E">
        <w:rPr>
          <w:rFonts w:ascii="Times New Roman" w:eastAsia="Times New Roman" w:hAnsi="Times New Roman" w:cs="Times New Roman"/>
          <w:lang w:val="sr-Cyrl-RS"/>
        </w:rPr>
        <w:t xml:space="preserve"> </w:t>
      </w:r>
      <w:r w:rsidRPr="0027289E">
        <w:rPr>
          <w:rFonts w:ascii="Times New Roman" w:eastAsia="Times New Roman" w:hAnsi="Times New Roman" w:cs="Times New Roman" w:hint="eastAsia"/>
          <w:lang w:val="sr-Cyrl-RS"/>
        </w:rPr>
        <w:t>у</w:t>
      </w:r>
      <w:r w:rsidRPr="0027289E">
        <w:rPr>
          <w:rFonts w:ascii="Times New Roman" w:eastAsia="Times New Roman" w:hAnsi="Times New Roman" w:cs="Times New Roman"/>
          <w:lang w:val="sr-Cyrl-RS"/>
        </w:rPr>
        <w:t xml:space="preserve"> </w:t>
      </w:r>
      <w:r w:rsidRPr="0027289E">
        <w:rPr>
          <w:rFonts w:ascii="Times New Roman" w:eastAsia="Times New Roman" w:hAnsi="Times New Roman" w:cs="Times New Roman" w:hint="eastAsia"/>
          <w:lang w:val="sr-Cyrl-RS"/>
        </w:rPr>
        <w:t>комасацији</w:t>
      </w:r>
      <w:r w:rsidRPr="00B1406E">
        <w:rPr>
          <w:rFonts w:ascii="Times New Roman" w:eastAsia="Times New Roman" w:hAnsi="Times New Roman" w:cs="Times New Roman"/>
          <w:lang w:val="sr-Cyrl-RS"/>
        </w:rPr>
        <w:t xml:space="preserve"> (</w:t>
      </w:r>
      <w:r w:rsidR="00CD6F75">
        <w:rPr>
          <w:rFonts w:ascii="Times New Roman" w:eastAsia="Times New Roman" w:hAnsi="Times New Roman" w:cs="Times New Roman"/>
          <w:lang w:val="sr-Cyrl-RS"/>
        </w:rPr>
        <w:t>крчење</w:t>
      </w:r>
      <w:r w:rsidR="00CD6F75" w:rsidRPr="00CD6F75">
        <w:rPr>
          <w:rFonts w:ascii="Times New Roman" w:eastAsia="Times New Roman" w:hAnsi="Times New Roman" w:cs="Times New Roman"/>
          <w:lang w:val="sr-Cyrl-RS"/>
        </w:rPr>
        <w:t xml:space="preserve"> дрвећа, старих воћњака и винограда, шикара и дрвенастог растиња са равнањем и риперовањем</w:t>
      </w:r>
      <w:r w:rsidR="00CD6F75" w:rsidRPr="00CD6F75">
        <w:rPr>
          <w:rFonts w:ascii="Times New Roman" w:eastAsia="Times New Roman" w:hAnsi="Times New Roman" w:cs="Times New Roman" w:hint="eastAsia"/>
          <w:lang w:val="sr-Cyrl-RS"/>
        </w:rPr>
        <w:t xml:space="preserve"> </w:t>
      </w:r>
      <w:r w:rsidRPr="00B1406E">
        <w:rPr>
          <w:rFonts w:ascii="Times New Roman" w:eastAsia="Times New Roman" w:hAnsi="Times New Roman" w:cs="Times New Roman" w:hint="eastAsia"/>
          <w:lang w:val="sr-Cyrl-RS"/>
        </w:rPr>
        <w:t>и</w:t>
      </w:r>
      <w:r w:rsidRPr="00B1406E">
        <w:rPr>
          <w:rFonts w:ascii="Times New Roman" w:eastAsia="Times New Roman" w:hAnsi="Times New Roman" w:cs="Times New Roman"/>
          <w:lang w:val="sr-Cyrl-RS"/>
        </w:rPr>
        <w:t>/</w:t>
      </w:r>
      <w:r w:rsidRPr="00B1406E">
        <w:rPr>
          <w:rFonts w:ascii="Times New Roman" w:eastAsia="Times New Roman" w:hAnsi="Times New Roman" w:cs="Times New Roman" w:hint="eastAsia"/>
          <w:lang w:val="sr-Cyrl-RS"/>
        </w:rPr>
        <w:t>или</w:t>
      </w:r>
      <w:r w:rsidRPr="00B1406E">
        <w:rPr>
          <w:rFonts w:ascii="Times New Roman" w:eastAsia="Times New Roman" w:hAnsi="Times New Roman" w:cs="Times New Roman"/>
          <w:lang w:val="sr-Cyrl-RS"/>
        </w:rPr>
        <w:t xml:space="preserve"> </w:t>
      </w:r>
      <w:r w:rsidR="00CD6F75">
        <w:rPr>
          <w:rFonts w:ascii="Times New Roman" w:eastAsia="Times New Roman" w:hAnsi="Times New Roman" w:cs="Times New Roman"/>
          <w:lang w:val="sr-Cyrl-RS"/>
        </w:rPr>
        <w:t>изградња, односно реконструкција, односно санација</w:t>
      </w:r>
      <w:r w:rsidR="00CD6F75" w:rsidRPr="00CD6F75">
        <w:rPr>
          <w:rFonts w:ascii="Times New Roman" w:eastAsia="Times New Roman" w:hAnsi="Times New Roman" w:cs="Times New Roman"/>
          <w:lang w:val="sr-Cyrl-RS"/>
        </w:rPr>
        <w:t xml:space="preserve"> пољских путева, </w:t>
      </w:r>
      <w:r w:rsidRPr="00B1406E">
        <w:rPr>
          <w:rFonts w:ascii="Times New Roman" w:eastAsia="Times New Roman" w:hAnsi="Times New Roman" w:cs="Times New Roman" w:hint="eastAsia"/>
          <w:lang w:val="sr-Cyrl-RS"/>
        </w:rPr>
        <w:t>и</w:t>
      </w:r>
      <w:r w:rsidRPr="00B1406E">
        <w:rPr>
          <w:rFonts w:ascii="Times New Roman" w:eastAsia="Times New Roman" w:hAnsi="Times New Roman" w:cs="Times New Roman"/>
          <w:lang w:val="sr-Cyrl-RS"/>
        </w:rPr>
        <w:t>/</w:t>
      </w:r>
      <w:r w:rsidRPr="00B1406E">
        <w:rPr>
          <w:rFonts w:ascii="Times New Roman" w:eastAsia="Times New Roman" w:hAnsi="Times New Roman" w:cs="Times New Roman" w:hint="eastAsia"/>
          <w:lang w:val="sr-Cyrl-RS"/>
        </w:rPr>
        <w:t>или</w:t>
      </w:r>
      <w:r w:rsidRPr="00B1406E">
        <w:rPr>
          <w:rFonts w:ascii="Times New Roman" w:eastAsia="Times New Roman" w:hAnsi="Times New Roman" w:cs="Times New Roman"/>
          <w:lang w:val="sr-Cyrl-RS"/>
        </w:rPr>
        <w:t xml:space="preserve"> </w:t>
      </w:r>
      <w:r w:rsidR="00CD6F75">
        <w:rPr>
          <w:rFonts w:ascii="Times New Roman" w:eastAsia="Times New Roman" w:hAnsi="Times New Roman" w:cs="Times New Roman"/>
          <w:lang w:val="sr-Cyrl-RS"/>
        </w:rPr>
        <w:t>изградња</w:t>
      </w:r>
      <w:r w:rsidR="00CD6F75" w:rsidRPr="00CD6F75">
        <w:rPr>
          <w:rFonts w:ascii="Times New Roman" w:eastAsia="Times New Roman" w:hAnsi="Times New Roman" w:cs="Times New Roman"/>
          <w:lang w:val="sr-Cyrl-RS"/>
        </w:rPr>
        <w:t xml:space="preserve"> каналске мреже за одводњавање и/или за нав</w:t>
      </w:r>
      <w:r w:rsidR="00CD6F75">
        <w:rPr>
          <w:rFonts w:ascii="Times New Roman" w:eastAsia="Times New Roman" w:hAnsi="Times New Roman" w:cs="Times New Roman"/>
          <w:lang w:val="sr-Cyrl-RS"/>
        </w:rPr>
        <w:t xml:space="preserve">одњавање, односно реконструкција </w:t>
      </w:r>
      <w:r w:rsidR="00CD6F75" w:rsidRPr="00CD6F75">
        <w:rPr>
          <w:rFonts w:ascii="Times New Roman" w:eastAsia="Times New Roman" w:hAnsi="Times New Roman" w:cs="Times New Roman"/>
          <w:lang w:val="sr-Cyrl-RS"/>
        </w:rPr>
        <w:t xml:space="preserve">каналске мреже за одводњавање и/или </w:t>
      </w:r>
      <w:r w:rsidR="00CD6F75">
        <w:rPr>
          <w:rFonts w:ascii="Times New Roman" w:eastAsia="Times New Roman" w:hAnsi="Times New Roman" w:cs="Times New Roman"/>
          <w:lang w:val="sr-Cyrl-RS"/>
        </w:rPr>
        <w:t>за наводњавање, односно санација</w:t>
      </w:r>
      <w:r w:rsidR="00CD6F75" w:rsidRPr="00CD6F75">
        <w:rPr>
          <w:rFonts w:ascii="Times New Roman" w:eastAsia="Times New Roman" w:hAnsi="Times New Roman" w:cs="Times New Roman"/>
          <w:lang w:val="sr-Cyrl-RS"/>
        </w:rPr>
        <w:t xml:space="preserve">  каналске мреже за одводњавање и/и</w:t>
      </w:r>
      <w:r w:rsidR="00CD6F75">
        <w:rPr>
          <w:rFonts w:ascii="Times New Roman" w:eastAsia="Times New Roman" w:hAnsi="Times New Roman" w:cs="Times New Roman"/>
          <w:lang w:val="sr-Cyrl-RS"/>
        </w:rPr>
        <w:t>ли за наводњавање и/или изградња</w:t>
      </w:r>
      <w:r w:rsidR="00CD6F75" w:rsidRPr="00CD6F75">
        <w:rPr>
          <w:rFonts w:ascii="Times New Roman" w:eastAsia="Times New Roman" w:hAnsi="Times New Roman" w:cs="Times New Roman"/>
          <w:lang w:val="sr-Cyrl-RS"/>
        </w:rPr>
        <w:t xml:space="preserve">  подземне  цевне  дренаже за одводњавање</w:t>
      </w:r>
      <w:r w:rsidRPr="00B1406E">
        <w:rPr>
          <w:rFonts w:ascii="Times New Roman" w:eastAsia="Times New Roman" w:hAnsi="Times New Roman" w:cs="Times New Roman"/>
          <w:lang w:val="sr-Cyrl-RS"/>
        </w:rPr>
        <w:t>);</w:t>
      </w:r>
    </w:p>
    <w:p w:rsidR="00B1406E" w:rsidRPr="00B1406E" w:rsidRDefault="00CD6F75"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2</w:t>
      </w:r>
      <w:r w:rsidR="00B1406E" w:rsidRPr="00B1406E">
        <w:rPr>
          <w:rFonts w:ascii="Times New Roman" w:eastAsia="Times New Roman" w:hAnsi="Times New Roman" w:cs="Times New Roman"/>
          <w:lang w:val="sr-Cyrl-RS"/>
        </w:rPr>
        <w:t>.  Одлуку о усвајању Програма комасације;</w:t>
      </w:r>
    </w:p>
    <w:p w:rsidR="00B1406E" w:rsidRPr="00B1406E" w:rsidRDefault="00CD6F75"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3</w:t>
      </w:r>
      <w:r w:rsidR="00B1406E" w:rsidRPr="00B1406E">
        <w:rPr>
          <w:rFonts w:ascii="Times New Roman" w:eastAsia="Times New Roman" w:hAnsi="Times New Roman" w:cs="Times New Roman"/>
          <w:lang w:val="sr-Cyrl-RS"/>
        </w:rPr>
        <w:t xml:space="preserve">. </w:t>
      </w:r>
      <w:r w:rsidRPr="00CD6F75">
        <w:rPr>
          <w:rFonts w:ascii="Times New Roman" w:eastAsia="Times New Roman" w:hAnsi="Times New Roman" w:cs="Times New Roman"/>
          <w:lang w:val="sr-Cyrl-RS"/>
        </w:rPr>
        <w:t xml:space="preserve">Доказ да је јединица локалне самоуправе обезбедила сопствена средства односно средства из других извора (оверен извод из буџета јединице локалне самоуправе са назначеним позицијама које се односе на опредељена средства за радове у комасацији, односно уговор са лицем које </w:t>
      </w:r>
      <w:r>
        <w:rPr>
          <w:rFonts w:ascii="Times New Roman" w:eastAsia="Times New Roman" w:hAnsi="Times New Roman" w:cs="Times New Roman"/>
          <w:lang w:val="sr-Cyrl-RS"/>
        </w:rPr>
        <w:t>обезбеђује средства за те сврхе</w:t>
      </w:r>
      <w:r w:rsidR="00B1406E" w:rsidRPr="00B1406E">
        <w:rPr>
          <w:rFonts w:ascii="Times New Roman" w:eastAsia="Times New Roman" w:hAnsi="Times New Roman" w:cs="Times New Roman"/>
          <w:lang w:val="sr-Cyrl-RS"/>
        </w:rPr>
        <w:t>):</w:t>
      </w:r>
    </w:p>
    <w:p w:rsidR="00B1406E" w:rsidRPr="00B1406E" w:rsidRDefault="00CD6F75"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4</w:t>
      </w:r>
      <w:r w:rsidR="00B1406E" w:rsidRPr="00B1406E">
        <w:rPr>
          <w:rFonts w:ascii="Times New Roman" w:eastAsia="Times New Roman" w:hAnsi="Times New Roman" w:cs="Times New Roman"/>
          <w:lang w:val="sr-Cyrl-RS"/>
        </w:rPr>
        <w:t>.   За извођење радова на:</w:t>
      </w:r>
    </w:p>
    <w:p w:rsidR="00B1406E" w:rsidRPr="00B1406E" w:rsidRDefault="00B1406E"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B1406E">
        <w:rPr>
          <w:rFonts w:ascii="Times New Roman" w:eastAsia="Times New Roman" w:hAnsi="Times New Roman" w:cs="Times New Roman"/>
          <w:lang w:val="sr-Cyrl-RS"/>
        </w:rPr>
        <w:t xml:space="preserve">                - </w:t>
      </w:r>
      <w:r w:rsidR="00CD6F75" w:rsidRPr="0027289E">
        <w:rPr>
          <w:rFonts w:ascii="Times New Roman" w:eastAsia="Times New Roman" w:hAnsi="Times New Roman" w:cs="Times New Roman"/>
          <w:b/>
          <w:lang w:val="sr-Cyrl-RS"/>
        </w:rPr>
        <w:t xml:space="preserve">Крчењу дрвећа, старих воћњака и винограда, шикара и дрвенастог растиња са равнањем и риперовањем </w:t>
      </w:r>
      <w:r w:rsidR="0027289E" w:rsidRPr="0027289E">
        <w:rPr>
          <w:rFonts w:ascii="Times New Roman" w:eastAsia="Calibri" w:hAnsi="Times New Roman" w:cs="Times New Roman"/>
          <w:b/>
          <w:sz w:val="24"/>
          <w:szCs w:val="24"/>
          <w:lang w:val="sr-Cyrl-RS"/>
        </w:rPr>
        <w:t>јединица локалне самоуправе</w:t>
      </w:r>
      <w:r w:rsidR="0027289E" w:rsidRPr="00B1406E">
        <w:rPr>
          <w:rFonts w:ascii="Times New Roman" w:eastAsia="Times New Roman" w:hAnsi="Times New Roman" w:cs="Times New Roman"/>
          <w:lang w:val="sr-Cyrl-RS"/>
        </w:rPr>
        <w:t xml:space="preserve"> </w:t>
      </w:r>
      <w:r w:rsidRPr="0027289E">
        <w:rPr>
          <w:rFonts w:ascii="Times New Roman" w:eastAsia="Times New Roman" w:hAnsi="Times New Roman" w:cs="Times New Roman"/>
          <w:b/>
          <w:lang w:val="sr-Cyrl-RS"/>
        </w:rPr>
        <w:t>доставља и</w:t>
      </w:r>
      <w:r w:rsidRPr="00B1406E">
        <w:rPr>
          <w:rFonts w:ascii="Times New Roman" w:eastAsia="Times New Roman" w:hAnsi="Times New Roman" w:cs="Times New Roman"/>
          <w:lang w:val="sr-Cyrl-RS"/>
        </w:rPr>
        <w:t>:</w:t>
      </w:r>
    </w:p>
    <w:p w:rsidR="00B1406E" w:rsidRPr="00B1406E" w:rsidRDefault="00B1406E"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B1406E">
        <w:rPr>
          <w:rFonts w:ascii="Times New Roman" w:eastAsia="Times New Roman" w:hAnsi="Times New Roman" w:cs="Times New Roman"/>
          <w:lang w:val="sr-Cyrl-RS"/>
        </w:rPr>
        <w:t xml:space="preserve">             </w:t>
      </w:r>
      <w:r w:rsidR="00877A1C">
        <w:rPr>
          <w:rFonts w:ascii="Times New Roman" w:eastAsia="Times New Roman" w:hAnsi="Times New Roman" w:cs="Times New Roman"/>
          <w:lang w:val="sr-Cyrl-RS"/>
        </w:rPr>
        <w:t xml:space="preserve">     а) </w:t>
      </w:r>
      <w:r w:rsidR="00CD6F75" w:rsidRPr="00CD6F75">
        <w:rPr>
          <w:rFonts w:ascii="Times New Roman" w:eastAsia="Times New Roman" w:hAnsi="Times New Roman" w:cs="Times New Roman"/>
          <w:lang w:val="sr-Cyrl-RS"/>
        </w:rPr>
        <w:t xml:space="preserve">Ситуациони план у одговарајућој размери са обележеним површинама за крчење потписан и оверен од стране комисије за комасацију </w:t>
      </w:r>
      <w:r w:rsidRPr="00B1406E">
        <w:rPr>
          <w:rFonts w:ascii="Times New Roman" w:eastAsia="Times New Roman" w:hAnsi="Times New Roman" w:cs="Times New Roman"/>
          <w:lang w:val="sr-Cyrl-RS"/>
        </w:rPr>
        <w:t xml:space="preserve">и    </w:t>
      </w:r>
    </w:p>
    <w:p w:rsidR="00B1406E" w:rsidRPr="00B1406E" w:rsidRDefault="00B1406E"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B1406E">
        <w:rPr>
          <w:rFonts w:ascii="Times New Roman" w:eastAsia="Times New Roman" w:hAnsi="Times New Roman" w:cs="Times New Roman"/>
          <w:lang w:val="sr-Cyrl-RS"/>
        </w:rPr>
        <w:t xml:space="preserve">                  б) </w:t>
      </w:r>
      <w:r w:rsidR="0027289E" w:rsidRPr="0027289E">
        <w:rPr>
          <w:rFonts w:ascii="Times New Roman" w:eastAsia="Times New Roman" w:hAnsi="Times New Roman" w:cs="Times New Roman"/>
          <w:lang w:val="sr-Cyrl-RS"/>
        </w:rPr>
        <w:t xml:space="preserve">Предмер и предрачун радова из елабората који је усклађен са предрачуном из Програма комасације са позицијама радова у зависности од процењене ситуације на комасационом подручју (крчење дрвећа, старих воћњака и винограда, шикара и дрвенастог растиња на парцелама и складовима са равнањем и риперовањем искрчених површина), потписан и оверен од стране одговорног лица Комисије за комасацију. Ако је јединица локалне самоуправе закључила уговор са извођачем радова који се односе на крчење дрвећа, старих воћњака и винограда, шикара и дрвенастог растиња са равнањем и риперовањем, доставља </w:t>
      </w:r>
      <w:r w:rsidR="0027289E">
        <w:rPr>
          <w:rFonts w:ascii="Times New Roman" w:eastAsia="Times New Roman" w:hAnsi="Times New Roman" w:cs="Times New Roman"/>
          <w:lang w:val="sr-Cyrl-RS"/>
        </w:rPr>
        <w:t>важећи уговор о извођењу радова</w:t>
      </w:r>
      <w:r w:rsidRPr="00B1406E">
        <w:rPr>
          <w:rFonts w:ascii="Times New Roman" w:eastAsia="Times New Roman" w:hAnsi="Times New Roman" w:cs="Times New Roman"/>
          <w:lang w:val="sr-Cyrl-RS"/>
        </w:rPr>
        <w:t>.</w:t>
      </w:r>
    </w:p>
    <w:p w:rsidR="00B1406E" w:rsidRPr="00B1406E" w:rsidRDefault="0027289E" w:rsidP="0027289E">
      <w:pPr>
        <w:widowControl w:val="0"/>
        <w:overflowPunct w:val="0"/>
        <w:autoSpaceDE w:val="0"/>
        <w:autoSpaceDN w:val="0"/>
        <w:adjustRightInd w:val="0"/>
        <w:spacing w:after="0" w:line="233" w:lineRule="auto"/>
        <w:ind w:right="200" w:firstLine="1560"/>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sidRPr="0027289E">
        <w:rPr>
          <w:rFonts w:ascii="Times New Roman" w:eastAsia="Calibri" w:hAnsi="Times New Roman" w:cs="Times New Roman"/>
          <w:b/>
          <w:sz w:val="24"/>
          <w:szCs w:val="24"/>
          <w:lang w:val="sr-Cyrl-RS"/>
        </w:rPr>
        <w:t>Изградњи,</w:t>
      </w:r>
      <w:r w:rsidRPr="0027289E">
        <w:rPr>
          <w:rFonts w:ascii="Times New Roman" w:eastAsia="Calibri" w:hAnsi="Times New Roman" w:cs="Times New Roman"/>
          <w:color w:val="FF0000"/>
          <w:sz w:val="24"/>
          <w:szCs w:val="24"/>
          <w:lang w:val="sr-Cyrl-RS"/>
        </w:rPr>
        <w:t xml:space="preserve"> </w:t>
      </w:r>
      <w:r w:rsidRPr="0027289E">
        <w:rPr>
          <w:rFonts w:ascii="Times New Roman" w:eastAsia="Calibri" w:hAnsi="Times New Roman" w:cs="Times New Roman"/>
          <w:b/>
          <w:sz w:val="24"/>
          <w:szCs w:val="24"/>
          <w:lang w:val="sr-Cyrl-RS"/>
        </w:rPr>
        <w:t>односно реконструкцији, односно санацији пољских путева, јединица локалне самоуправе</w:t>
      </w:r>
      <w:r w:rsidR="00B1406E" w:rsidRPr="00B1406E">
        <w:rPr>
          <w:rFonts w:ascii="Times New Roman" w:eastAsia="Times New Roman" w:hAnsi="Times New Roman" w:cs="Times New Roman"/>
          <w:lang w:val="sr-Cyrl-RS"/>
        </w:rPr>
        <w:t xml:space="preserve"> </w:t>
      </w:r>
      <w:r w:rsidRPr="0027289E">
        <w:rPr>
          <w:rFonts w:ascii="Times New Roman" w:eastAsia="Times New Roman" w:hAnsi="Times New Roman" w:cs="Times New Roman"/>
          <w:b/>
          <w:lang w:val="sr-Cyrl-RS"/>
        </w:rPr>
        <w:t>доставља одговарајући пројекат, односно извод из пројекта</w:t>
      </w:r>
      <w:r w:rsidRPr="0027289E">
        <w:rPr>
          <w:rFonts w:ascii="Times New Roman" w:eastAsia="Times New Roman" w:hAnsi="Times New Roman" w:cs="Times New Roman"/>
          <w:lang w:val="sr-Cyrl-RS"/>
        </w:rPr>
        <w:t xml:space="preserve"> потписан и оверен од стране одговорног пројектанта који нарочито садржи</w:t>
      </w:r>
      <w:r w:rsidR="00B1406E" w:rsidRPr="00B1406E">
        <w:rPr>
          <w:rFonts w:ascii="Times New Roman" w:eastAsia="Times New Roman" w:hAnsi="Times New Roman" w:cs="Times New Roman"/>
          <w:lang w:val="sr-Cyrl-RS"/>
        </w:rPr>
        <w:t xml:space="preserve">: </w:t>
      </w:r>
    </w:p>
    <w:p w:rsidR="0027289E" w:rsidRPr="0027289E" w:rsidRDefault="0027289E" w:rsidP="0027289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7289E">
        <w:rPr>
          <w:rFonts w:ascii="Times New Roman" w:eastAsia="Times New Roman" w:hAnsi="Times New Roman" w:cs="Times New Roman"/>
          <w:lang w:val="sr-Cyrl-RS"/>
        </w:rPr>
        <w:t>а) технички опис радова са елементима за израду предмера радова;</w:t>
      </w:r>
    </w:p>
    <w:p w:rsidR="0027289E" w:rsidRPr="0027289E" w:rsidRDefault="0027289E" w:rsidP="0027289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7289E">
        <w:rPr>
          <w:rFonts w:ascii="Times New Roman" w:eastAsia="Times New Roman" w:hAnsi="Times New Roman" w:cs="Times New Roman"/>
          <w:lang w:val="sr-Cyrl-RS"/>
        </w:rPr>
        <w:t>б) ситуациони план у одговарајућој размери са уцртаном путном мрежом (нумерисани стари путеви којима се мења намена, пољски путеви, главни путеви, односно путеви вишег реда) са означеном стационажом сваког одводног јарка, као и са означеном стационажом и пречником сваког цевастог пропуста;</w:t>
      </w:r>
    </w:p>
    <w:p w:rsidR="0027289E" w:rsidRPr="0027289E" w:rsidRDefault="0027289E" w:rsidP="0027289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7289E">
        <w:rPr>
          <w:rFonts w:ascii="Times New Roman" w:eastAsia="Times New Roman" w:hAnsi="Times New Roman" w:cs="Times New Roman"/>
          <w:lang w:val="sr-Cyrl-RS"/>
        </w:rPr>
        <w:t xml:space="preserve">  в)  карактеристичне попречне профиле у размери (R 1:50 или R 1:25);</w:t>
      </w:r>
    </w:p>
    <w:p w:rsidR="0027289E" w:rsidRPr="0027289E" w:rsidRDefault="0027289E" w:rsidP="0027289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7289E">
        <w:rPr>
          <w:rFonts w:ascii="Times New Roman" w:eastAsia="Times New Roman" w:hAnsi="Times New Roman" w:cs="Times New Roman"/>
          <w:lang w:val="sr-Cyrl-RS"/>
        </w:rPr>
        <w:t xml:space="preserve">  г) предмер и предрачун радова са позицијама за земљане радове, ваљање постељице, ископ јаркова, уградњу цевастих пропуста за све пољске путеве, а за главне путеве додати позиције за израду коловоза (шљунак и др.);</w:t>
      </w:r>
    </w:p>
    <w:p w:rsidR="0027289E" w:rsidRDefault="0027289E" w:rsidP="0027289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7289E">
        <w:rPr>
          <w:rFonts w:ascii="Times New Roman" w:eastAsia="Times New Roman" w:hAnsi="Times New Roman" w:cs="Times New Roman"/>
          <w:lang w:val="sr-Cyrl-RS"/>
        </w:rPr>
        <w:t xml:space="preserve"> д)  посебан предмер и предрачун за старе путеве у комасационом подручју којима се мења намена, односно који се приводе култури (риперовање, равнање и разастирање хумусног слоја).</w:t>
      </w:r>
    </w:p>
    <w:p w:rsidR="00B1406E" w:rsidRPr="00B1406E" w:rsidRDefault="00B1406E" w:rsidP="0027289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B1406E">
        <w:rPr>
          <w:rFonts w:ascii="Times New Roman" w:eastAsia="Times New Roman" w:hAnsi="Times New Roman" w:cs="Times New Roman"/>
          <w:lang w:val="sr-Cyrl-RS"/>
        </w:rPr>
        <w:t xml:space="preserve"> </w:t>
      </w:r>
      <w:r w:rsidRPr="00B1406E">
        <w:rPr>
          <w:rFonts w:ascii="Times New Roman" w:eastAsia="Times New Roman" w:hAnsi="Times New Roman" w:cs="Times New Roman"/>
          <w:lang w:val="sr-Cyrl-RS"/>
        </w:rPr>
        <w:tab/>
      </w:r>
      <w:r w:rsidRPr="002B5961">
        <w:rPr>
          <w:rFonts w:ascii="Times New Roman" w:eastAsia="Calibri" w:hAnsi="Times New Roman" w:cs="Times New Roman"/>
          <w:b/>
          <w:sz w:val="24"/>
          <w:szCs w:val="24"/>
          <w:lang w:val="sr-Cyrl-RS"/>
        </w:rPr>
        <w:t xml:space="preserve"> </w:t>
      </w:r>
      <w:r w:rsidR="002B5961">
        <w:rPr>
          <w:rFonts w:ascii="Times New Roman" w:eastAsia="Calibri" w:hAnsi="Times New Roman" w:cs="Times New Roman"/>
          <w:b/>
          <w:sz w:val="24"/>
          <w:szCs w:val="24"/>
          <w:lang w:val="sr-Cyrl-RS"/>
        </w:rPr>
        <w:t>-</w:t>
      </w:r>
      <w:r w:rsidRPr="002B5961">
        <w:rPr>
          <w:rFonts w:ascii="Times New Roman" w:eastAsia="Calibri" w:hAnsi="Times New Roman" w:cs="Times New Roman"/>
          <w:b/>
          <w:sz w:val="24"/>
          <w:szCs w:val="24"/>
          <w:lang w:val="sr-Cyrl-RS"/>
        </w:rPr>
        <w:t xml:space="preserve">   </w:t>
      </w:r>
      <w:r w:rsidR="002B5961" w:rsidRPr="002B5961">
        <w:rPr>
          <w:rFonts w:ascii="Times New Roman" w:eastAsia="Calibri" w:hAnsi="Times New Roman" w:cs="Times New Roman"/>
          <w:b/>
          <w:sz w:val="24"/>
          <w:szCs w:val="24"/>
          <w:lang w:val="sr-Cyrl-RS"/>
        </w:rPr>
        <w:t>Изградњи каналске мреже за одводњавање и/или за наводњавање, односно реконструкцији каналске мреже за одводњавање и/или за наводњавање, односно санацији  каналске мреже за одводњавање и/или за наводњавање и/или изградњи  подземне  цевне  дренаже за одводњавање</w:t>
      </w:r>
      <w:r w:rsidR="002B5961">
        <w:rPr>
          <w:b/>
          <w:szCs w:val="24"/>
          <w:lang w:val="sr-Cyrl-RS"/>
        </w:rPr>
        <w:t xml:space="preserve"> </w:t>
      </w:r>
      <w:r w:rsidRPr="00B1406E">
        <w:rPr>
          <w:rFonts w:ascii="Times New Roman" w:eastAsia="Times New Roman" w:hAnsi="Times New Roman" w:cs="Times New Roman"/>
          <w:lang w:val="sr-Cyrl-RS"/>
        </w:rPr>
        <w:t>потписан и оверен од стране одговорног пројектанта који нарочито садржи:</w:t>
      </w:r>
    </w:p>
    <w:p w:rsidR="002B5961" w:rsidRPr="002B5961" w:rsidRDefault="002B5961" w:rsidP="002B5961">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B5961">
        <w:rPr>
          <w:rFonts w:ascii="Times New Roman" w:eastAsia="Times New Roman" w:hAnsi="Times New Roman" w:cs="Times New Roman"/>
          <w:lang w:val="sr-Cyrl-RS"/>
        </w:rPr>
        <w:t>а) технички опис радова, карактеристичне попречне профиле канала, дужину главних и секундарних канала из пројекта, стационаже и пречници сваког цевастог пропуста и ближи податак о каналу на којем је предвиђена његова изградња, односно реконструкција, односно санација као и све елементе за утврђивање  потребних количина радова за сачињавање предмера радова;</w:t>
      </w:r>
    </w:p>
    <w:p w:rsidR="002B5961" w:rsidRPr="002B5961" w:rsidRDefault="002B5961" w:rsidP="002B5961">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B5961">
        <w:rPr>
          <w:rFonts w:ascii="Times New Roman" w:eastAsia="Times New Roman" w:hAnsi="Times New Roman" w:cs="Times New Roman"/>
          <w:lang w:val="sr-Cyrl-RS"/>
        </w:rPr>
        <w:t xml:space="preserve"> б) ситуациони план у одговарајућој размери усвојене каналске мреже у комасационом подручју са нумерисаним каналима и цевастим пропустима описаним у техничком извештају;</w:t>
      </w:r>
    </w:p>
    <w:p w:rsidR="00B1406E" w:rsidRDefault="002B5961" w:rsidP="002B5961">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B5961">
        <w:rPr>
          <w:rFonts w:ascii="Times New Roman" w:eastAsia="Times New Roman" w:hAnsi="Times New Roman" w:cs="Times New Roman"/>
          <w:lang w:val="sr-Cyrl-RS"/>
        </w:rPr>
        <w:t xml:space="preserve"> в) предмер и предрачун са позицијама радова на изградњи канала за одводњавање и/или за наводњавање, односно реконструкцији канала за одводњавање и/или за наводњавање, односно санацији канала за одводњавање и/или за наводњавање (ископ  канала, односно радови на реконструкцији канала, односно радови на санацији канала, набавка и уградња цевастих пропуста и </w:t>
      </w:r>
      <w:r w:rsidRPr="002B5961">
        <w:rPr>
          <w:rFonts w:ascii="Times New Roman" w:eastAsia="Times New Roman" w:hAnsi="Times New Roman" w:cs="Times New Roman"/>
          <w:lang w:val="sr-Cyrl-RS"/>
        </w:rPr>
        <w:lastRenderedPageBreak/>
        <w:t>друго у складу са потребама и правилима струке).</w:t>
      </w:r>
    </w:p>
    <w:p w:rsidR="002B5961" w:rsidRDefault="002B5961" w:rsidP="002B5961">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p>
    <w:p w:rsidR="002B5961" w:rsidRPr="005453DB" w:rsidRDefault="005453DB" w:rsidP="002B5961">
      <w:pPr>
        <w:spacing w:after="0"/>
        <w:ind w:firstLine="708"/>
        <w:jc w:val="both"/>
        <w:rPr>
          <w:rFonts w:ascii="Times New Roman" w:hAnsi="Times New Roman" w:cs="Times New Roman"/>
          <w:b/>
          <w:szCs w:val="24"/>
          <w:u w:val="single"/>
          <w:lang w:val="sr-Cyrl-RS"/>
        </w:rPr>
      </w:pPr>
      <w:r w:rsidRPr="005453DB">
        <w:rPr>
          <w:rFonts w:ascii="Times New Roman" w:hAnsi="Times New Roman" w:cs="Times New Roman"/>
          <w:b/>
          <w:szCs w:val="24"/>
          <w:u w:val="single"/>
          <w:lang w:val="sr-Cyrl-RS"/>
        </w:rPr>
        <w:t>НЕПРИХВАТЉИВА УЛАГАЊА: ФИНАНСИРАЊЕ ИЗРАДЕ АТАРСКИХ ПУТЕВА ОД АСФАТЛА.</w:t>
      </w:r>
    </w:p>
    <w:p w:rsidR="002B5961" w:rsidRPr="00B1406E" w:rsidRDefault="002B5961" w:rsidP="002B5961">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p>
    <w:p w:rsidR="00B1406E" w:rsidRPr="0038420E" w:rsidRDefault="00B1406E" w:rsidP="00B1406E">
      <w:pPr>
        <w:tabs>
          <w:tab w:val="left" w:pos="6360"/>
        </w:tabs>
        <w:spacing w:after="0" w:line="240" w:lineRule="auto"/>
        <w:jc w:val="both"/>
        <w:rPr>
          <w:rFonts w:ascii="Times New Roman" w:eastAsia="Times New Roman" w:hAnsi="Times New Roman" w:cs="Times New Roman"/>
          <w:lang w:val="sr-Cyrl-RS"/>
        </w:rPr>
      </w:pPr>
      <w:r w:rsidRPr="00B1406E">
        <w:rPr>
          <w:rFonts w:ascii="Times New Roman" w:eastAsia="Times New Roman" w:hAnsi="Times New Roman" w:cs="Times New Roman"/>
          <w:lang w:val="sr-Latn-CS"/>
        </w:rPr>
        <w:t xml:space="preserve">                                                                                      </w:t>
      </w:r>
      <w:r w:rsidRPr="00B1406E">
        <w:rPr>
          <w:rFonts w:ascii="Times New Roman" w:eastAsia="Times New Roman" w:hAnsi="Times New Roman" w:cs="Times New Roman"/>
          <w:lang w:val="sr-Cyrl-RS"/>
        </w:rPr>
        <w:t xml:space="preserve">            </w:t>
      </w:r>
      <w:r w:rsidRPr="00B1406E">
        <w:rPr>
          <w:rFonts w:ascii="Times New Roman" w:eastAsia="Times New Roman" w:hAnsi="Times New Roman" w:cs="Times New Roman"/>
          <w:lang w:val="sr-Latn-CS"/>
        </w:rPr>
        <w:t xml:space="preserve"> </w:t>
      </w:r>
      <w:r w:rsidR="0038420E">
        <w:rPr>
          <w:rFonts w:ascii="Times New Roman" w:eastAsia="Times New Roman" w:hAnsi="Times New Roman" w:cs="Times New Roman"/>
          <w:lang w:val="sr-Cyrl-RS"/>
        </w:rPr>
        <w:t xml:space="preserve">                             </w:t>
      </w:r>
      <w:r w:rsidRPr="00B1406E">
        <w:rPr>
          <w:rFonts w:ascii="Times New Roman" w:eastAsia="Times New Roman" w:hAnsi="Times New Roman" w:cs="Times New Roman"/>
        </w:rPr>
        <w:t xml:space="preserve">  </w:t>
      </w:r>
      <w:r w:rsidRPr="00B1406E">
        <w:rPr>
          <w:rFonts w:ascii="Times New Roman" w:eastAsia="Times New Roman" w:hAnsi="Times New Roman" w:cs="Times New Roman"/>
          <w:lang w:val="sr-Cyrl-RS"/>
        </w:rPr>
        <w:t xml:space="preserve"> </w:t>
      </w:r>
      <w:r w:rsidRPr="00B1406E">
        <w:rPr>
          <w:rFonts w:ascii="Times New Roman" w:eastAsia="Times New Roman" w:hAnsi="Times New Roman" w:cs="Times New Roman"/>
          <w:b/>
          <w:u w:val="single"/>
          <w:lang w:val="sr-Cyrl-RS"/>
        </w:rPr>
        <w:t xml:space="preserve">Број </w:t>
      </w:r>
      <w:r w:rsidRPr="00B1406E">
        <w:rPr>
          <w:rFonts w:ascii="Times New Roman" w:eastAsia="Times New Roman" w:hAnsi="Times New Roman" w:cs="Times New Roman"/>
          <w:b/>
          <w:u w:val="single"/>
          <w:lang w:val="ru-RU"/>
        </w:rPr>
        <w:t>контакт телефона:</w:t>
      </w:r>
    </w:p>
    <w:p w:rsidR="002B5961" w:rsidRDefault="00B1406E" w:rsidP="002B5961">
      <w:pPr>
        <w:tabs>
          <w:tab w:val="left" w:pos="6360"/>
        </w:tabs>
        <w:spacing w:after="0" w:line="240" w:lineRule="auto"/>
        <w:jc w:val="right"/>
        <w:rPr>
          <w:rFonts w:ascii="Times New Roman" w:eastAsia="Times New Roman" w:hAnsi="Times New Roman" w:cs="Times New Roman"/>
        </w:rPr>
      </w:pPr>
      <w:r w:rsidRPr="00B1406E">
        <w:rPr>
          <w:rFonts w:ascii="Times New Roman" w:eastAsia="Times New Roman" w:hAnsi="Times New Roman" w:cs="Times New Roman"/>
          <w:lang w:val="sr-Latn-CS"/>
        </w:rPr>
        <w:t xml:space="preserve">                                                                                        </w:t>
      </w:r>
      <w:r w:rsidRPr="00B1406E">
        <w:rPr>
          <w:rFonts w:ascii="Times New Roman" w:eastAsia="Times New Roman" w:hAnsi="Times New Roman" w:cs="Times New Roman"/>
          <w:lang w:val="sr-Cyrl-RS"/>
        </w:rPr>
        <w:t xml:space="preserve">                                      </w:t>
      </w:r>
      <w:r w:rsidR="002B5961" w:rsidRPr="002B5961">
        <w:rPr>
          <w:rFonts w:ascii="Times New Roman" w:eastAsia="Times New Roman" w:hAnsi="Times New Roman" w:cs="Times New Roman"/>
        </w:rPr>
        <w:t xml:space="preserve">                                                        </w:t>
      </w:r>
      <w:r w:rsidR="002B5961">
        <w:rPr>
          <w:rFonts w:ascii="Times New Roman" w:eastAsia="Times New Roman" w:hAnsi="Times New Roman" w:cs="Times New Roman"/>
        </w:rPr>
        <w:t xml:space="preserve">                              </w:t>
      </w:r>
      <w:r w:rsidR="002B5961" w:rsidRPr="002B5961">
        <w:rPr>
          <w:rFonts w:ascii="Times New Roman" w:eastAsia="Times New Roman" w:hAnsi="Times New Roman" w:cs="Times New Roman"/>
        </w:rPr>
        <w:t>011/ 3281 - 521, 011/ 3348-046 и 011/ 3282-039</w:t>
      </w:r>
    </w:p>
    <w:p w:rsidR="002B5961" w:rsidRDefault="002B5961" w:rsidP="002B5961">
      <w:pPr>
        <w:tabs>
          <w:tab w:val="left" w:pos="6360"/>
        </w:tabs>
        <w:spacing w:after="0" w:line="240" w:lineRule="auto"/>
        <w:jc w:val="both"/>
        <w:rPr>
          <w:rFonts w:ascii="Times New Roman" w:eastAsia="Calibri" w:hAnsi="Times New Roman" w:cs="Times New Roman"/>
          <w:color w:val="000000"/>
          <w:lang w:val="sr-Latn-RS"/>
        </w:rPr>
      </w:pPr>
    </w:p>
    <w:p w:rsidR="00B1406E" w:rsidRDefault="00B1406E" w:rsidP="002B5961">
      <w:pPr>
        <w:tabs>
          <w:tab w:val="left" w:pos="6360"/>
        </w:tabs>
        <w:spacing w:after="0" w:line="240" w:lineRule="auto"/>
        <w:jc w:val="both"/>
        <w:rPr>
          <w:rFonts w:ascii="Times New Roman" w:eastAsia="Calibri" w:hAnsi="Times New Roman" w:cs="Times New Roman"/>
          <w:lang w:val="sr-Cyrl-RS"/>
        </w:rPr>
      </w:pPr>
      <w:r w:rsidRPr="00B1406E">
        <w:rPr>
          <w:rFonts w:ascii="Times New Roman" w:eastAsia="Calibri" w:hAnsi="Times New Roman" w:cs="Times New Roman"/>
          <w:color w:val="000000"/>
          <w:lang w:val="sr-Latn-RS"/>
        </w:rPr>
        <w:t xml:space="preserve">Информације у вези са подношењем </w:t>
      </w:r>
      <w:r w:rsidRPr="00B1406E">
        <w:rPr>
          <w:rFonts w:ascii="Times New Roman" w:eastAsia="Calibri" w:hAnsi="Times New Roman" w:cs="Times New Roman"/>
          <w:color w:val="000000"/>
          <w:lang w:val="sr-Cyrl-RS"/>
        </w:rPr>
        <w:t>П</w:t>
      </w:r>
      <w:r w:rsidRPr="00B1406E">
        <w:rPr>
          <w:rFonts w:ascii="Times New Roman" w:eastAsia="Calibri" w:hAnsi="Times New Roman" w:cs="Times New Roman"/>
          <w:color w:val="000000"/>
          <w:lang w:val="sr-Latn-RS"/>
        </w:rPr>
        <w:t>ријаве на конкурс могу се добити  сваког радног дана у времену од 10:00 – 12:00 часова</w:t>
      </w:r>
      <w:r w:rsidRPr="00B1406E">
        <w:rPr>
          <w:rFonts w:ascii="Times New Roman" w:eastAsia="Calibri" w:hAnsi="Times New Roman" w:cs="Times New Roman"/>
          <w:color w:val="000000"/>
          <w:lang w:val="sr-Cyrl-RS"/>
        </w:rPr>
        <w:t>.</w:t>
      </w:r>
      <w:r w:rsidRPr="00B1406E">
        <w:rPr>
          <w:rFonts w:ascii="Times New Roman" w:eastAsia="Calibri" w:hAnsi="Times New Roman" w:cs="Times New Roman"/>
          <w:lang w:val="sr-Cyrl-RS"/>
        </w:rPr>
        <w:t xml:space="preserve"> </w:t>
      </w:r>
    </w:p>
    <w:p w:rsidR="002B5961" w:rsidRPr="00B1406E" w:rsidRDefault="002B5961" w:rsidP="002B5961">
      <w:pPr>
        <w:tabs>
          <w:tab w:val="left" w:pos="6360"/>
        </w:tabs>
        <w:spacing w:after="0" w:line="240" w:lineRule="auto"/>
        <w:jc w:val="both"/>
        <w:rPr>
          <w:rFonts w:ascii="Times New Roman" w:eastAsia="Calibri" w:hAnsi="Times New Roman" w:cs="Times New Roman"/>
          <w:lang w:val="sr-Cyrl-RS"/>
        </w:rPr>
      </w:pPr>
    </w:p>
    <w:p w:rsidR="00B1406E" w:rsidRPr="00B1406E" w:rsidRDefault="00B1406E" w:rsidP="00B1406E">
      <w:pPr>
        <w:spacing w:after="200" w:line="276" w:lineRule="auto"/>
        <w:ind w:firstLine="708"/>
        <w:jc w:val="both"/>
        <w:rPr>
          <w:rFonts w:ascii="Times New Roman" w:eastAsia="Calibri" w:hAnsi="Times New Roman" w:cs="Times New Roman"/>
          <w:lang w:val="sr-Cyrl-CS"/>
        </w:rPr>
      </w:pPr>
      <w:r w:rsidRPr="00B1406E">
        <w:rPr>
          <w:rFonts w:ascii="Times New Roman" w:eastAsia="Calibri" w:hAnsi="Times New Roman" w:cs="Times New Roman"/>
          <w:b/>
          <w:lang w:val="sr-Cyrl-CS"/>
        </w:rPr>
        <w:t>Напомена:</w:t>
      </w:r>
      <w:r w:rsidRPr="00B1406E">
        <w:rPr>
          <w:rFonts w:ascii="Times New Roman" w:eastAsia="Calibri" w:hAnsi="Times New Roman" w:cs="Times New Roman"/>
          <w:lang w:val="sr-Cyrl-CS"/>
        </w:rPr>
        <w:t xml:space="preserve"> Читко попуњен и потписан, односно оверен образац Пријаве са прописаном документацијом се доставља у затвореној ко</w:t>
      </w:r>
      <w:r w:rsidR="0038420E">
        <w:rPr>
          <w:rFonts w:ascii="Times New Roman" w:eastAsia="Calibri" w:hAnsi="Times New Roman" w:cs="Times New Roman"/>
          <w:lang w:val="sr-Cyrl-CS"/>
        </w:rPr>
        <w:t>верти Министарству пољопривреде, шумарства и водопривреде</w:t>
      </w:r>
      <w:r w:rsidRPr="00B1406E">
        <w:rPr>
          <w:rFonts w:ascii="Times New Roman" w:eastAsia="Calibri" w:hAnsi="Times New Roman" w:cs="Times New Roman"/>
          <w:lang w:val="sr-Cyrl-CS"/>
        </w:rPr>
        <w:t>– Управи за пољопривредно земљиште, на адресу Београд, Немањина 22-26</w:t>
      </w:r>
      <w:r w:rsidRPr="00B1406E">
        <w:rPr>
          <w:rFonts w:ascii="Calibri" w:eastAsia="Calibri" w:hAnsi="Calibri" w:cs="Times New Roman"/>
          <w:lang w:val="sr-Latn-CS"/>
        </w:rPr>
        <w:t xml:space="preserve"> </w:t>
      </w:r>
      <w:r w:rsidRPr="00B1406E">
        <w:rPr>
          <w:rFonts w:ascii="Times New Roman" w:eastAsia="Calibri" w:hAnsi="Times New Roman" w:cs="Times New Roman"/>
          <w:lang w:val="sr-Cyrl-CS"/>
        </w:rPr>
        <w:t xml:space="preserve">са назнаком „Пријава на конкурс </w:t>
      </w:r>
      <w:r w:rsidRPr="00B1406E">
        <w:rPr>
          <w:rFonts w:ascii="Times New Roman" w:eastAsia="Calibri" w:hAnsi="Times New Roman" w:cs="Times New Roman"/>
          <w:bCs/>
          <w:lang w:val="ru-RU"/>
        </w:rPr>
        <w:t>за доделу средстава за уређење земљишта у поступку комасације</w:t>
      </w:r>
      <w:r w:rsidRPr="00B1406E">
        <w:rPr>
          <w:rFonts w:ascii="Times New Roman" w:eastAsia="Calibri" w:hAnsi="Times New Roman" w:cs="Times New Roman"/>
          <w:lang w:val="sr-Cyrl-CS"/>
        </w:rPr>
        <w:t>“.</w:t>
      </w:r>
    </w:p>
    <w:p w:rsidR="00E71CBB" w:rsidRDefault="00E71CBB"/>
    <w:sectPr w:rsidR="00E71CBB" w:rsidSect="000F06A2">
      <w:pgSz w:w="11906" w:h="16838" w:code="9"/>
      <w:pgMar w:top="567" w:right="1134" w:bottom="567"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171C1"/>
    <w:multiLevelType w:val="hybridMultilevel"/>
    <w:tmpl w:val="AC547C98"/>
    <w:lvl w:ilvl="0" w:tplc="35D0EAC8">
      <w:start w:val="1"/>
      <w:numFmt w:val="bullet"/>
      <w:lvlText w:val=""/>
      <w:lvlJc w:val="left"/>
      <w:pPr>
        <w:tabs>
          <w:tab w:val="num" w:pos="720"/>
        </w:tabs>
        <w:ind w:left="720" w:hanging="360"/>
      </w:pPr>
      <w:rPr>
        <w:rFonts w:ascii="Wingdings" w:hAnsi="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6E"/>
    <w:rsid w:val="0027289E"/>
    <w:rsid w:val="002B5961"/>
    <w:rsid w:val="002D7ABA"/>
    <w:rsid w:val="0038420E"/>
    <w:rsid w:val="005453DB"/>
    <w:rsid w:val="007B4437"/>
    <w:rsid w:val="00877A1C"/>
    <w:rsid w:val="00993AA6"/>
    <w:rsid w:val="00B1406E"/>
    <w:rsid w:val="00CD6F75"/>
    <w:rsid w:val="00CE23BB"/>
    <w:rsid w:val="00D56AD8"/>
    <w:rsid w:val="00E7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C7D36-2965-4848-9927-321FF9B6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UpravaPZ</dc:creator>
  <cp:lastModifiedBy>Biljana</cp:lastModifiedBy>
  <cp:revision>2</cp:revision>
  <dcterms:created xsi:type="dcterms:W3CDTF">2019-05-29T07:23:00Z</dcterms:created>
  <dcterms:modified xsi:type="dcterms:W3CDTF">2019-05-29T07:23:00Z</dcterms:modified>
</cp:coreProperties>
</file>