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28" w:type="dxa"/>
        <w:tblLook w:val="01E0" w:firstRow="1" w:lastRow="1" w:firstColumn="1" w:lastColumn="1" w:noHBand="0" w:noVBand="0"/>
      </w:tblPr>
      <w:tblGrid>
        <w:gridCol w:w="4728"/>
      </w:tblGrid>
      <w:tr w:rsidR="00EA2CE7" w:rsidRPr="00AB7762" w:rsidTr="00D27415">
        <w:trPr>
          <w:trHeight w:val="1470"/>
        </w:trPr>
        <w:tc>
          <w:tcPr>
            <w:tcW w:w="4728" w:type="dxa"/>
          </w:tcPr>
          <w:p w:rsidR="00EA2CE7" w:rsidRPr="00AB7762" w:rsidRDefault="00842472" w:rsidP="00A36D7B">
            <w:pPr>
              <w:jc w:val="center"/>
              <w:rPr>
                <w:rStyle w:val="Strong"/>
              </w:rPr>
            </w:pPr>
            <w:r w:rsidRPr="00AB7762">
              <w:rPr>
                <w:noProof/>
              </w:rPr>
              <w:drawing>
                <wp:inline distT="0" distB="0" distL="0" distR="0">
                  <wp:extent cx="542925" cy="923925"/>
                  <wp:effectExtent l="1905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CE7" w:rsidRPr="00AB7762" w:rsidTr="00D27415">
        <w:trPr>
          <w:trHeight w:val="2789"/>
        </w:trPr>
        <w:tc>
          <w:tcPr>
            <w:tcW w:w="4728" w:type="dxa"/>
          </w:tcPr>
          <w:p w:rsidR="00AD7D77" w:rsidRPr="00AB7762" w:rsidRDefault="00AD7D77" w:rsidP="00AD7D77">
            <w:pPr>
              <w:jc w:val="center"/>
              <w:rPr>
                <w:b/>
                <w:lang w:val="ru-RU"/>
              </w:rPr>
            </w:pPr>
            <w:r w:rsidRPr="00AB7762">
              <w:rPr>
                <w:b/>
                <w:lang w:val="ru-RU"/>
              </w:rPr>
              <w:t>Република Србија</w:t>
            </w:r>
          </w:p>
          <w:p w:rsidR="00AD7D77" w:rsidRPr="00AB7762" w:rsidRDefault="00AD7D77" w:rsidP="00AD7D77">
            <w:pPr>
              <w:jc w:val="center"/>
              <w:rPr>
                <w:b/>
                <w:lang w:val="sr-Cyrl-RS"/>
              </w:rPr>
            </w:pPr>
            <w:r w:rsidRPr="00AB7762">
              <w:rPr>
                <w:b/>
                <w:lang w:val="ru-RU"/>
              </w:rPr>
              <w:t>МИНИСТАРСТВО</w:t>
            </w:r>
            <w:r w:rsidR="00D27415" w:rsidRPr="00AB7762">
              <w:rPr>
                <w:b/>
                <w:lang w:val="ru-RU"/>
              </w:rPr>
              <w:t xml:space="preserve"> </w:t>
            </w:r>
            <w:r w:rsidRPr="00AB7762">
              <w:rPr>
                <w:b/>
                <w:lang w:val="ru-RU"/>
              </w:rPr>
              <w:t>ПОЉОПРИВРЕДЕ</w:t>
            </w:r>
            <w:r w:rsidR="00E219A3" w:rsidRPr="00AB7762">
              <w:rPr>
                <w:b/>
              </w:rPr>
              <w:t xml:space="preserve">, </w:t>
            </w:r>
            <w:r w:rsidR="00E219A3" w:rsidRPr="00AB7762">
              <w:rPr>
                <w:b/>
                <w:lang w:val="sr-Cyrl-RS"/>
              </w:rPr>
              <w:t>ШУМАРСТВА И ПОЉОПРИВРЕДЕ</w:t>
            </w:r>
          </w:p>
          <w:p w:rsidR="00AD7D77" w:rsidRPr="00AB7762" w:rsidRDefault="00AD7D77" w:rsidP="00AD7D77">
            <w:pPr>
              <w:jc w:val="center"/>
              <w:rPr>
                <w:lang w:val="ru-RU"/>
              </w:rPr>
            </w:pPr>
            <w:r w:rsidRPr="00AB7762">
              <w:rPr>
                <w:lang w:val="ru-RU"/>
              </w:rPr>
              <w:t>Управа за пољопривредно земљиште</w:t>
            </w:r>
          </w:p>
          <w:p w:rsidR="00AD7D77" w:rsidRPr="00AB7762" w:rsidRDefault="00EB6454" w:rsidP="00AD7D77">
            <w:pPr>
              <w:jc w:val="center"/>
              <w:rPr>
                <w:lang w:val="ru-RU"/>
              </w:rPr>
            </w:pPr>
            <w:r w:rsidRPr="00AB7762">
              <w:rPr>
                <w:lang w:val="ru-RU"/>
              </w:rPr>
              <w:t>Грачаничка 8</w:t>
            </w:r>
            <w:r w:rsidR="00AD7D77" w:rsidRPr="00AB7762">
              <w:rPr>
                <w:lang w:val="ru-RU"/>
              </w:rPr>
              <w:t>, Београд</w:t>
            </w:r>
          </w:p>
          <w:p w:rsidR="00AD7D77" w:rsidRPr="00AB7762" w:rsidRDefault="00AD7D77" w:rsidP="00AD7D77">
            <w:pPr>
              <w:jc w:val="center"/>
              <w:rPr>
                <w:b/>
                <w:lang w:val="sr-Latn-RS"/>
              </w:rPr>
            </w:pPr>
            <w:r w:rsidRPr="00AB7762">
              <w:rPr>
                <w:b/>
                <w:lang w:val="ru-RU"/>
              </w:rPr>
              <w:t>Број:</w:t>
            </w:r>
            <w:r w:rsidR="00F25F93" w:rsidRPr="00AB7762">
              <w:rPr>
                <w:b/>
                <w:lang w:val="ru-RU"/>
              </w:rPr>
              <w:t xml:space="preserve"> </w:t>
            </w:r>
            <w:r w:rsidR="00E86BBD" w:rsidRPr="00AB7762">
              <w:rPr>
                <w:lang w:val="sr-Latn-RS"/>
              </w:rPr>
              <w:t>404-02-00</w:t>
            </w:r>
            <w:r w:rsidR="00E219A3" w:rsidRPr="00AB7762">
              <w:rPr>
                <w:lang w:val="sr-Cyrl-RS"/>
              </w:rPr>
              <w:t>289</w:t>
            </w:r>
            <w:r w:rsidR="00E86BBD" w:rsidRPr="00AB7762">
              <w:rPr>
                <w:lang w:val="sr-Latn-RS"/>
              </w:rPr>
              <w:t>/201</w:t>
            </w:r>
            <w:r w:rsidR="00E219A3" w:rsidRPr="00AB7762">
              <w:rPr>
                <w:lang w:val="sr-Cyrl-RS"/>
              </w:rPr>
              <w:t>9</w:t>
            </w:r>
            <w:r w:rsidR="00E86BBD" w:rsidRPr="00AB7762">
              <w:rPr>
                <w:lang w:val="sr-Latn-RS"/>
              </w:rPr>
              <w:t>-14</w:t>
            </w:r>
          </w:p>
          <w:p w:rsidR="00EA2CE7" w:rsidRPr="00AB7762" w:rsidRDefault="00AD7D77" w:rsidP="00E219A3">
            <w:pPr>
              <w:jc w:val="center"/>
            </w:pPr>
            <w:r w:rsidRPr="00AB7762">
              <w:rPr>
                <w:b/>
                <w:lang w:val="ru-RU"/>
              </w:rPr>
              <w:t>Датум:</w:t>
            </w:r>
            <w:r w:rsidR="00F25F93" w:rsidRPr="00AB7762">
              <w:rPr>
                <w:b/>
                <w:lang w:val="ru-RU"/>
              </w:rPr>
              <w:t xml:space="preserve"> </w:t>
            </w:r>
            <w:r w:rsidR="00E219A3" w:rsidRPr="00AB7762">
              <w:rPr>
                <w:lang w:val="sr-Cyrl-RS"/>
              </w:rPr>
              <w:t>03.06.2019</w:t>
            </w:r>
            <w:r w:rsidRPr="00AB7762">
              <w:t xml:space="preserve">. </w:t>
            </w:r>
            <w:r w:rsidRPr="00AB7762">
              <w:rPr>
                <w:lang w:val="ru-RU"/>
              </w:rPr>
              <w:t xml:space="preserve">године 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page" w:tblpX="11188" w:tblpY="-1656"/>
        <w:tblW w:w="518" w:type="dxa"/>
        <w:tblLook w:val="01E0" w:firstRow="1" w:lastRow="1" w:firstColumn="1" w:lastColumn="1" w:noHBand="0" w:noVBand="0"/>
      </w:tblPr>
      <w:tblGrid>
        <w:gridCol w:w="259"/>
        <w:gridCol w:w="259"/>
      </w:tblGrid>
      <w:tr w:rsidR="00EA2CE7" w:rsidRPr="00AB7762">
        <w:trPr>
          <w:trHeight w:val="174"/>
        </w:trPr>
        <w:tc>
          <w:tcPr>
            <w:tcW w:w="259" w:type="dxa"/>
          </w:tcPr>
          <w:p w:rsidR="00EA2CE7" w:rsidRPr="00AB7762" w:rsidRDefault="00EA2CE7" w:rsidP="00DE5C42">
            <w:pPr>
              <w:jc w:val="both"/>
              <w:rPr>
                <w:lang w:val="ru-RU"/>
              </w:rPr>
            </w:pPr>
          </w:p>
        </w:tc>
        <w:tc>
          <w:tcPr>
            <w:tcW w:w="259" w:type="dxa"/>
          </w:tcPr>
          <w:p w:rsidR="00EA2CE7" w:rsidRPr="00AB7762" w:rsidRDefault="00EA2CE7" w:rsidP="00DE5C42">
            <w:pPr>
              <w:jc w:val="both"/>
              <w:rPr>
                <w:lang w:val="ru-RU"/>
              </w:rPr>
            </w:pPr>
          </w:p>
        </w:tc>
      </w:tr>
      <w:tr w:rsidR="00EA2CE7" w:rsidRPr="00AB7762">
        <w:trPr>
          <w:trHeight w:val="42"/>
        </w:trPr>
        <w:tc>
          <w:tcPr>
            <w:tcW w:w="259" w:type="dxa"/>
          </w:tcPr>
          <w:p w:rsidR="00EA2CE7" w:rsidRPr="00AB7762" w:rsidRDefault="00EA2CE7" w:rsidP="00DE5C42">
            <w:pPr>
              <w:jc w:val="both"/>
              <w:rPr>
                <w:lang w:val="ru-RU"/>
              </w:rPr>
            </w:pPr>
          </w:p>
        </w:tc>
        <w:tc>
          <w:tcPr>
            <w:tcW w:w="259" w:type="dxa"/>
          </w:tcPr>
          <w:p w:rsidR="00EA2CE7" w:rsidRPr="00AB7762" w:rsidRDefault="00EA2CE7" w:rsidP="00DE5C42">
            <w:pPr>
              <w:rPr>
                <w:lang w:val="sr-Latn-CS"/>
              </w:rPr>
            </w:pPr>
          </w:p>
        </w:tc>
      </w:tr>
    </w:tbl>
    <w:p w:rsidR="00E86BBD" w:rsidRPr="00AB7762" w:rsidRDefault="00E86BBD" w:rsidP="00E86BBD">
      <w:pPr>
        <w:jc w:val="center"/>
        <w:rPr>
          <w:rStyle w:val="gmail-m8504961263020659211gmail-im"/>
          <w:color w:val="1F497D"/>
        </w:rPr>
      </w:pPr>
    </w:p>
    <w:p w:rsidR="00001FEC" w:rsidRPr="00AB7762" w:rsidRDefault="00E86BBD" w:rsidP="00001FEC">
      <w:pPr>
        <w:jc w:val="both"/>
      </w:pPr>
      <w:r w:rsidRPr="00AB7762">
        <w:rPr>
          <w:rStyle w:val="gmail-m8504961263020659211gmail-im"/>
          <w:lang w:val="sr-Cyrl-RS"/>
        </w:rPr>
        <w:t xml:space="preserve">Одговор на „Захтев за појашњењем конкурсне документације за ЈН </w:t>
      </w:r>
      <w:r w:rsidR="00E219A3" w:rsidRPr="00AB7762">
        <w:rPr>
          <w:lang w:val="sr-Cyrl-RS"/>
        </w:rPr>
        <w:t xml:space="preserve">услуга </w:t>
      </w:r>
      <w:r w:rsidR="00E219A3" w:rsidRPr="00AB7762">
        <w:rPr>
          <w:bCs/>
          <w:lang w:val="sr-Cyrl-RS"/>
        </w:rPr>
        <w:t>с</w:t>
      </w:r>
      <w:r w:rsidR="00E219A3" w:rsidRPr="00AB7762">
        <w:rPr>
          <w:lang w:val="sr-Cyrl-CS"/>
        </w:rPr>
        <w:t>ервисирања и одржавања службених возила у овлашћеном сервису</w:t>
      </w:r>
      <w:r w:rsidR="00001FEC" w:rsidRPr="00AB7762">
        <w:t xml:space="preserve"> </w:t>
      </w:r>
      <w:r w:rsidR="00001FEC" w:rsidRPr="00AB7762">
        <w:rPr>
          <w:lang w:val="sr-Cyrl-RS"/>
        </w:rPr>
        <w:t>број</w:t>
      </w:r>
      <w:r w:rsidR="00001FEC" w:rsidRPr="00AB7762">
        <w:rPr>
          <w:bCs/>
          <w:lang w:val="sr-Cyrl-RS"/>
        </w:rPr>
        <w:t xml:space="preserve"> </w:t>
      </w:r>
      <w:r w:rsidR="00001FEC" w:rsidRPr="00AB7762">
        <w:rPr>
          <w:lang w:val="sr-Cyrl-RS"/>
        </w:rPr>
        <w:t>404-02-00</w:t>
      </w:r>
      <w:r w:rsidR="00E219A3" w:rsidRPr="00AB7762">
        <w:rPr>
          <w:lang w:val="sr-Cyrl-RS"/>
        </w:rPr>
        <w:t>289</w:t>
      </w:r>
      <w:r w:rsidR="00001FEC" w:rsidRPr="00AB7762">
        <w:rPr>
          <w:lang w:val="sr-Cyrl-RS"/>
        </w:rPr>
        <w:t>/201</w:t>
      </w:r>
      <w:r w:rsidR="00E219A3" w:rsidRPr="00AB7762">
        <w:rPr>
          <w:lang w:val="sr-Cyrl-RS"/>
        </w:rPr>
        <w:t>9</w:t>
      </w:r>
      <w:r w:rsidR="00001FEC" w:rsidRPr="00AB7762">
        <w:rPr>
          <w:lang w:val="sr-Cyrl-RS"/>
        </w:rPr>
        <w:t>-14</w:t>
      </w:r>
    </w:p>
    <w:p w:rsidR="00C045C6" w:rsidRPr="00AB7762" w:rsidRDefault="00C045C6" w:rsidP="00E86BBD">
      <w:pPr>
        <w:jc w:val="center"/>
        <w:rPr>
          <w:rStyle w:val="gmail-m8504961263020659211gmail-im"/>
          <w:lang w:val="sr-Cyrl-RS"/>
        </w:rPr>
      </w:pPr>
    </w:p>
    <w:p w:rsidR="00C045C6" w:rsidRPr="00AB7762" w:rsidRDefault="00C045C6" w:rsidP="00E86BBD">
      <w:pPr>
        <w:jc w:val="center"/>
        <w:rPr>
          <w:rStyle w:val="Strong"/>
        </w:rPr>
      </w:pPr>
    </w:p>
    <w:p w:rsidR="00E86BBD" w:rsidRPr="00AB7762" w:rsidRDefault="00E86BBD" w:rsidP="00E86BBD">
      <w:pPr>
        <w:jc w:val="center"/>
        <w:rPr>
          <w:rStyle w:val="gmail-m8504961263020659211gmail-im"/>
        </w:rPr>
      </w:pPr>
    </w:p>
    <w:p w:rsidR="00DD6FA2" w:rsidRPr="00AB7762" w:rsidRDefault="00E86BBD" w:rsidP="00DD6FA2">
      <w:pPr>
        <w:jc w:val="both"/>
        <w:rPr>
          <w:rStyle w:val="gmail-m8504961263020659211gmail-im"/>
          <w:lang w:val="sr-Cyrl-RS"/>
        </w:rPr>
      </w:pPr>
      <w:r w:rsidRPr="00AB7762">
        <w:rPr>
          <w:rStyle w:val="gmail-m8504961263020659211gmail-im"/>
          <w:lang w:val="sr-Cyrl-RS"/>
        </w:rPr>
        <w:t>Заинтересован</w:t>
      </w:r>
      <w:r w:rsidR="005A5978" w:rsidRPr="00AB7762">
        <w:rPr>
          <w:rStyle w:val="gmail-m8504961263020659211gmail-im"/>
          <w:lang w:val="sr-Cyrl-RS"/>
        </w:rPr>
        <w:t>о</w:t>
      </w:r>
      <w:r w:rsidRPr="00AB7762">
        <w:rPr>
          <w:rStyle w:val="gmail-m8504961263020659211gmail-im"/>
          <w:lang w:val="sr-Cyrl-RS"/>
        </w:rPr>
        <w:t xml:space="preserve"> лиц</w:t>
      </w:r>
      <w:r w:rsidR="005A5978" w:rsidRPr="00AB7762">
        <w:rPr>
          <w:rStyle w:val="gmail-m8504961263020659211gmail-im"/>
          <w:lang w:val="sr-Cyrl-RS"/>
        </w:rPr>
        <w:t>е је</w:t>
      </w:r>
      <w:r w:rsidRPr="00AB7762">
        <w:rPr>
          <w:rStyle w:val="gmail-m8504961263020659211gmail-im"/>
          <w:lang w:val="sr-Cyrl-RS"/>
        </w:rPr>
        <w:t xml:space="preserve"> </w:t>
      </w:r>
      <w:r w:rsidR="005A5978" w:rsidRPr="00AB7762">
        <w:rPr>
          <w:rStyle w:val="gmail-m8504961263020659211gmail-im"/>
          <w:lang w:val="sr-Cyrl-RS"/>
        </w:rPr>
        <w:t>упутило</w:t>
      </w:r>
      <w:r w:rsidRPr="00AB7762">
        <w:rPr>
          <w:rStyle w:val="gmail-m8504961263020659211gmail-im"/>
          <w:lang w:val="sr-Cyrl-RS"/>
        </w:rPr>
        <w:t xml:space="preserve"> питањ</w:t>
      </w:r>
      <w:r w:rsidR="005A5978" w:rsidRPr="00AB7762">
        <w:rPr>
          <w:rStyle w:val="gmail-m8504961263020659211gmail-im"/>
          <w:lang w:val="sr-Cyrl-RS"/>
        </w:rPr>
        <w:t>е</w:t>
      </w:r>
      <w:r w:rsidRPr="00AB7762">
        <w:rPr>
          <w:rStyle w:val="gmail-m8504961263020659211gmail-im"/>
          <w:lang w:val="sr-Cyrl-RS"/>
        </w:rPr>
        <w:t xml:space="preserve"> везан</w:t>
      </w:r>
      <w:r w:rsidR="005A5978" w:rsidRPr="00AB7762">
        <w:rPr>
          <w:rStyle w:val="gmail-m8504961263020659211gmail-im"/>
          <w:lang w:val="sr-Cyrl-RS"/>
        </w:rPr>
        <w:t>о</w:t>
      </w:r>
      <w:r w:rsidRPr="00AB7762">
        <w:rPr>
          <w:rStyle w:val="gmail-m8504961263020659211gmail-im"/>
          <w:lang w:val="sr-Cyrl-RS"/>
        </w:rPr>
        <w:t xml:space="preserve"> за</w:t>
      </w:r>
      <w:r w:rsidR="005A5978" w:rsidRPr="00AB7762">
        <w:rPr>
          <w:rStyle w:val="gmail-m8504961263020659211gmail-im"/>
          <w:lang w:val="sr-Cyrl-RS"/>
        </w:rPr>
        <w:t xml:space="preserve"> </w:t>
      </w:r>
      <w:r w:rsidR="00DD6FA2" w:rsidRPr="00AB7762">
        <w:rPr>
          <w:rStyle w:val="gmail-m8504961263020659211gmail-im"/>
          <w:lang w:val="sr-Cyrl-RS"/>
        </w:rPr>
        <w:t xml:space="preserve">следеће: </w:t>
      </w:r>
    </w:p>
    <w:p w:rsidR="005A5978" w:rsidRPr="00AB7762" w:rsidRDefault="00DD6FA2" w:rsidP="00DD6FA2">
      <w:pPr>
        <w:jc w:val="both"/>
        <w:rPr>
          <w:rStyle w:val="gmail-m8504961263020659211gmail-im"/>
          <w:i/>
          <w:lang w:val="sr-Cyrl-RS"/>
        </w:rPr>
      </w:pPr>
      <w:r w:rsidRPr="00AB7762">
        <w:rPr>
          <w:rStyle w:val="gmail-m8504961263020659211gmail-im"/>
          <w:i/>
          <w:lang w:val="sr-Cyrl-RS"/>
        </w:rPr>
        <w:t>-</w:t>
      </w:r>
      <w:r w:rsidR="005A5978" w:rsidRPr="00AB7762">
        <w:rPr>
          <w:rStyle w:val="gmail-m8504961263020659211gmail-im"/>
          <w:i/>
          <w:lang w:val="sr-Cyrl-RS"/>
        </w:rPr>
        <w:t>„</w:t>
      </w:r>
      <w:r w:rsidRPr="00AB7762">
        <w:rPr>
          <w:rStyle w:val="gmail-m8504961263020659211gmail-im"/>
          <w:i/>
          <w:lang w:val="sr-Cyrl-RS"/>
        </w:rPr>
        <w:t>П</w:t>
      </w:r>
      <w:r w:rsidR="005A5978" w:rsidRPr="00AB7762">
        <w:rPr>
          <w:rStyle w:val="gmail-m8504961263020659211gmail-im"/>
          <w:i/>
          <w:lang w:val="sr-Cyrl-RS"/>
        </w:rPr>
        <w:t>редмети јавне набавке под тачкама</w:t>
      </w:r>
      <w:r w:rsidRPr="00AB7762">
        <w:rPr>
          <w:rStyle w:val="gmail-m8504961263020659211gmail-im"/>
          <w:i/>
          <w:lang w:val="sr-Cyrl-RS"/>
        </w:rPr>
        <w:t xml:space="preserve"> 27,28 и 29 могу да се дефинишу само као цена услуге односно радног сата, а не као збир резервног дела и услуге поправке/замене/уградње. Вредност извршене аутолимарске или аутолакирерске услуге неког дела зависи од врсте и величине дела за поправку, оштећења истог, врсте фарбе која се наноси и других елемената.“</w:t>
      </w:r>
    </w:p>
    <w:p w:rsidR="00DD6FA2" w:rsidRPr="00AB7762" w:rsidRDefault="00DD6FA2" w:rsidP="00DD6FA2">
      <w:pPr>
        <w:jc w:val="both"/>
        <w:rPr>
          <w:i/>
          <w:lang w:val="sr-Cyrl-RS"/>
        </w:rPr>
      </w:pPr>
      <w:r w:rsidRPr="00AB7762">
        <w:rPr>
          <w:rStyle w:val="gmail-m8504961263020659211gmail-im"/>
          <w:i/>
          <w:lang w:val="sr-Cyrl-RS"/>
        </w:rPr>
        <w:t>-„Такође, Вас молимо да сходно горе наведеном, појасните које услуге треба укључити у збир табеле под „УКУПНО“. Сматрамо да није сврсисходно сабирати цену услуге по сату са укупним ценама замена/поправки делова јер су ту укључене услуге рада, односно да ставка УКУПНО за А (Б или В) треба да обухвата збир ставки 2-26, 30-33.“</w:t>
      </w:r>
    </w:p>
    <w:p w:rsidR="005A5978" w:rsidRPr="00AB7762" w:rsidRDefault="005A5978" w:rsidP="00E433D9">
      <w:pPr>
        <w:pStyle w:val="ListParagraph"/>
        <w:ind w:left="1080"/>
        <w:rPr>
          <w:lang w:val="sr-Cyrl-RS"/>
        </w:rPr>
      </w:pPr>
    </w:p>
    <w:p w:rsidR="00E86BBD" w:rsidRPr="00AB7762" w:rsidRDefault="00E86BBD" w:rsidP="00E433D9">
      <w:pPr>
        <w:pStyle w:val="ListParagraph"/>
        <w:ind w:left="1080"/>
        <w:rPr>
          <w:lang w:val="sr-Cyrl-RS"/>
        </w:rPr>
      </w:pPr>
      <w:r w:rsidRPr="00AB7762">
        <w:rPr>
          <w:lang w:val="sr-Cyrl-RS"/>
        </w:rPr>
        <w:t>Одговор Управе за пољопривредно земљиште:</w:t>
      </w:r>
    </w:p>
    <w:p w:rsidR="00044DFE" w:rsidRPr="00AB7762" w:rsidRDefault="00044DFE" w:rsidP="00E433D9">
      <w:pPr>
        <w:pStyle w:val="ListParagraph"/>
        <w:ind w:left="1080"/>
        <w:rPr>
          <w:lang w:val="sr-Cyrl-RS"/>
        </w:rPr>
      </w:pPr>
    </w:p>
    <w:p w:rsidR="00001FEC" w:rsidRPr="00AB7762" w:rsidRDefault="0057087A" w:rsidP="00001FEC">
      <w:pPr>
        <w:jc w:val="both"/>
        <w:rPr>
          <w:lang w:val="sr-Cyrl-RS"/>
        </w:rPr>
      </w:pPr>
      <w:r w:rsidRPr="00AB7762">
        <w:rPr>
          <w:lang w:val="sr-Cyrl-RS"/>
        </w:rPr>
        <w:tab/>
      </w:r>
      <w:r w:rsidR="00E86BBD" w:rsidRPr="00AB7762">
        <w:rPr>
          <w:lang w:val="sr-Cyrl-RS"/>
        </w:rPr>
        <w:t xml:space="preserve">Поштовани, </w:t>
      </w:r>
    </w:p>
    <w:p w:rsidR="00001FEC" w:rsidRPr="00AB7762" w:rsidRDefault="00001FEC" w:rsidP="00001FEC">
      <w:pPr>
        <w:jc w:val="both"/>
        <w:rPr>
          <w:lang w:val="sr-Cyrl-RS"/>
        </w:rPr>
      </w:pPr>
    </w:p>
    <w:p w:rsidR="003B7299" w:rsidRPr="00AB7762" w:rsidRDefault="00CD6A33" w:rsidP="00001FEC">
      <w:pPr>
        <w:jc w:val="both"/>
        <w:rPr>
          <w:lang w:val="ru-RU"/>
        </w:rPr>
      </w:pPr>
      <w:r w:rsidRPr="00AB7762">
        <w:rPr>
          <w:lang w:val="ru-RU"/>
        </w:rPr>
        <w:tab/>
      </w:r>
      <w:r w:rsidR="0057087A" w:rsidRPr="00AB7762">
        <w:rPr>
          <w:lang w:val="ru-RU"/>
        </w:rPr>
        <w:t>Изменом конкурсне</w:t>
      </w:r>
      <w:r w:rsidR="00001FEC" w:rsidRPr="00AB7762">
        <w:rPr>
          <w:lang w:val="ru-RU"/>
        </w:rPr>
        <w:t xml:space="preserve"> документације од </w:t>
      </w:r>
      <w:r w:rsidR="003F7ACF" w:rsidRPr="00AB7762">
        <w:rPr>
          <w:lang w:val="ru-RU"/>
        </w:rPr>
        <w:t>03.06.2019</w:t>
      </w:r>
      <w:r w:rsidR="00001FEC" w:rsidRPr="00AB7762">
        <w:rPr>
          <w:lang w:val="ru-RU"/>
        </w:rPr>
        <w:t>. године</w:t>
      </w:r>
      <w:r w:rsidR="00044DFE" w:rsidRPr="00AB7762">
        <w:rPr>
          <w:lang w:val="ru-RU"/>
        </w:rPr>
        <w:t xml:space="preserve">, </w:t>
      </w:r>
      <w:r w:rsidR="003F7ACF" w:rsidRPr="00AB7762">
        <w:rPr>
          <w:lang w:val="ru-RU"/>
        </w:rPr>
        <w:t>извршена је корекција Обрасца финансијске понуде.</w:t>
      </w:r>
      <w:r w:rsidRPr="00AB7762">
        <w:rPr>
          <w:lang w:val="ru-RU"/>
        </w:rPr>
        <w:t xml:space="preserve"> </w:t>
      </w:r>
    </w:p>
    <w:p w:rsidR="00CD6A33" w:rsidRPr="00AB7762" w:rsidRDefault="00CD6A33" w:rsidP="00CD6A33">
      <w:pPr>
        <w:jc w:val="both"/>
        <w:rPr>
          <w:lang w:val="sr-Cyrl-RS"/>
        </w:rPr>
      </w:pPr>
      <w:r w:rsidRPr="00AB7762">
        <w:rPr>
          <w:lang w:val="sr-Cyrl-RS"/>
        </w:rPr>
        <w:t>*З</w:t>
      </w:r>
      <w:r w:rsidRPr="00AB7762">
        <w:rPr>
          <w:lang w:val="sr-Cyrl-RS"/>
        </w:rPr>
        <w:t>а услуге механичарских, аутолимарских и аутолакирерских радова Понуђач уписује цену услуге по сату укључујући и ситни и потрошни материјал (нпр. брусни папир, полир паста, заштитне фолије и др. материјал).</w:t>
      </w:r>
    </w:p>
    <w:p w:rsidR="00055DA5" w:rsidRPr="00AB7762" w:rsidRDefault="00CD6A33" w:rsidP="00CD6A33">
      <w:pPr>
        <w:jc w:val="both"/>
        <w:rPr>
          <w:lang w:val="ru-RU"/>
        </w:rPr>
      </w:pPr>
      <w:r w:rsidRPr="00AB7762">
        <w:rPr>
          <w:lang w:val="ru-RU"/>
        </w:rPr>
        <w:t>*</w:t>
      </w:r>
      <w:r w:rsidR="003F7ACF" w:rsidRPr="00AB7762">
        <w:rPr>
          <w:lang w:val="ru-RU"/>
        </w:rPr>
        <w:t>Укупна понуда представља збир сва 3 дела услуга за сва три возила (А+Б+В)=(А1+А2+А3+Б1+Б2+Б3+В1+В2+В3)</w:t>
      </w:r>
    </w:p>
    <w:p w:rsidR="009F0D9B" w:rsidRPr="00AB7762" w:rsidRDefault="009F0D9B" w:rsidP="009F0D9B">
      <w:pPr>
        <w:pStyle w:val="gmail-m4393141044234672467msolistparagraph"/>
        <w:rPr>
          <w:lang w:val="sr-Cyrl-RS"/>
        </w:rPr>
      </w:pPr>
      <w:r w:rsidRPr="00AB7762">
        <w:rPr>
          <w:lang w:val="sr-Cyrl-RS"/>
        </w:rPr>
        <w:t>Комисија за јавну набавку</w:t>
      </w:r>
    </w:p>
    <w:p w:rsidR="009F0D9B" w:rsidRPr="008F6B7C" w:rsidRDefault="009F0D9B" w:rsidP="009F0D9B">
      <w:pPr>
        <w:pStyle w:val="gmail-m4393141044234672467msolistparagraph"/>
        <w:rPr>
          <w:lang w:val="sr-Cyrl-RS"/>
        </w:rPr>
      </w:pPr>
    </w:p>
    <w:p w:rsidR="00EA2CE7" w:rsidRPr="008F6B7C" w:rsidRDefault="00EA2CE7" w:rsidP="00E61F57">
      <w:pPr>
        <w:jc w:val="center"/>
        <w:rPr>
          <w:b/>
          <w:lang w:val="ru-RU"/>
        </w:rPr>
      </w:pPr>
    </w:p>
    <w:sectPr w:rsidR="00EA2CE7" w:rsidRPr="008F6B7C" w:rsidSect="001204DA">
      <w:pgSz w:w="12240" w:h="15840"/>
      <w:pgMar w:top="864" w:right="1440" w:bottom="8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9FC"/>
    <w:multiLevelType w:val="hybridMultilevel"/>
    <w:tmpl w:val="B240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07EA"/>
    <w:multiLevelType w:val="hybridMultilevel"/>
    <w:tmpl w:val="1BB8D6B0"/>
    <w:lvl w:ilvl="0" w:tplc="D5C8E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51E3"/>
    <w:multiLevelType w:val="hybridMultilevel"/>
    <w:tmpl w:val="9B92B0CE"/>
    <w:lvl w:ilvl="0" w:tplc="6FB61C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964BC3"/>
    <w:multiLevelType w:val="hybridMultilevel"/>
    <w:tmpl w:val="A5F409E6"/>
    <w:lvl w:ilvl="0" w:tplc="E20C6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B6238"/>
    <w:multiLevelType w:val="hybridMultilevel"/>
    <w:tmpl w:val="0EB2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237F"/>
    <w:rsid w:val="00001FEC"/>
    <w:rsid w:val="00005E65"/>
    <w:rsid w:val="000067B5"/>
    <w:rsid w:val="00007C27"/>
    <w:rsid w:val="00044DFE"/>
    <w:rsid w:val="00055DA5"/>
    <w:rsid w:val="00064F62"/>
    <w:rsid w:val="00066702"/>
    <w:rsid w:val="00070889"/>
    <w:rsid w:val="00071006"/>
    <w:rsid w:val="000A7B7F"/>
    <w:rsid w:val="000D5030"/>
    <w:rsid w:val="000F1FBC"/>
    <w:rsid w:val="001065FE"/>
    <w:rsid w:val="001204DA"/>
    <w:rsid w:val="00121966"/>
    <w:rsid w:val="00126C3E"/>
    <w:rsid w:val="00154180"/>
    <w:rsid w:val="00162C62"/>
    <w:rsid w:val="001656FE"/>
    <w:rsid w:val="00165AF7"/>
    <w:rsid w:val="00166327"/>
    <w:rsid w:val="001747C7"/>
    <w:rsid w:val="001A1BF8"/>
    <w:rsid w:val="001A45E0"/>
    <w:rsid w:val="001B365B"/>
    <w:rsid w:val="001C719D"/>
    <w:rsid w:val="001D1AC2"/>
    <w:rsid w:val="001D50AB"/>
    <w:rsid w:val="001E24F6"/>
    <w:rsid w:val="001E2CC7"/>
    <w:rsid w:val="00214B6A"/>
    <w:rsid w:val="00231D0B"/>
    <w:rsid w:val="00257071"/>
    <w:rsid w:val="00270142"/>
    <w:rsid w:val="00274083"/>
    <w:rsid w:val="002B1157"/>
    <w:rsid w:val="002B679E"/>
    <w:rsid w:val="002D2CA3"/>
    <w:rsid w:val="002E1420"/>
    <w:rsid w:val="003028BB"/>
    <w:rsid w:val="00310DED"/>
    <w:rsid w:val="003219F4"/>
    <w:rsid w:val="00332AB8"/>
    <w:rsid w:val="0036204F"/>
    <w:rsid w:val="00370049"/>
    <w:rsid w:val="003714BB"/>
    <w:rsid w:val="00381EE5"/>
    <w:rsid w:val="003874AB"/>
    <w:rsid w:val="0039754F"/>
    <w:rsid w:val="003B7299"/>
    <w:rsid w:val="003D0495"/>
    <w:rsid w:val="003F7ACF"/>
    <w:rsid w:val="00470902"/>
    <w:rsid w:val="004B513B"/>
    <w:rsid w:val="004F3433"/>
    <w:rsid w:val="0050361C"/>
    <w:rsid w:val="00506F39"/>
    <w:rsid w:val="00513C88"/>
    <w:rsid w:val="00536083"/>
    <w:rsid w:val="00536662"/>
    <w:rsid w:val="0057087A"/>
    <w:rsid w:val="005868E0"/>
    <w:rsid w:val="005A406D"/>
    <w:rsid w:val="005A5978"/>
    <w:rsid w:val="005A6619"/>
    <w:rsid w:val="005F4E14"/>
    <w:rsid w:val="00600EA8"/>
    <w:rsid w:val="00634799"/>
    <w:rsid w:val="006408B7"/>
    <w:rsid w:val="00641048"/>
    <w:rsid w:val="0064182E"/>
    <w:rsid w:val="006560D9"/>
    <w:rsid w:val="006A2499"/>
    <w:rsid w:val="006B7509"/>
    <w:rsid w:val="006D13B5"/>
    <w:rsid w:val="006D474E"/>
    <w:rsid w:val="006E0805"/>
    <w:rsid w:val="006E30A2"/>
    <w:rsid w:val="007726CD"/>
    <w:rsid w:val="00783843"/>
    <w:rsid w:val="007A4ABB"/>
    <w:rsid w:val="007C57DE"/>
    <w:rsid w:val="007D1D0F"/>
    <w:rsid w:val="007D5AE3"/>
    <w:rsid w:val="007F1457"/>
    <w:rsid w:val="00821820"/>
    <w:rsid w:val="0082334B"/>
    <w:rsid w:val="00836968"/>
    <w:rsid w:val="00841E5A"/>
    <w:rsid w:val="00842472"/>
    <w:rsid w:val="0087718A"/>
    <w:rsid w:val="00884620"/>
    <w:rsid w:val="00884DCB"/>
    <w:rsid w:val="00893798"/>
    <w:rsid w:val="00897046"/>
    <w:rsid w:val="008A23AF"/>
    <w:rsid w:val="008F2F18"/>
    <w:rsid w:val="008F6B7C"/>
    <w:rsid w:val="00943279"/>
    <w:rsid w:val="00954AFF"/>
    <w:rsid w:val="00993C92"/>
    <w:rsid w:val="009A15BE"/>
    <w:rsid w:val="009A4AAE"/>
    <w:rsid w:val="009C5BF7"/>
    <w:rsid w:val="009D3866"/>
    <w:rsid w:val="009F0D9B"/>
    <w:rsid w:val="00A02494"/>
    <w:rsid w:val="00A06E19"/>
    <w:rsid w:val="00A36D7B"/>
    <w:rsid w:val="00A44D03"/>
    <w:rsid w:val="00A737C9"/>
    <w:rsid w:val="00A8301F"/>
    <w:rsid w:val="00AA2CAA"/>
    <w:rsid w:val="00AB036F"/>
    <w:rsid w:val="00AB7762"/>
    <w:rsid w:val="00AD3E51"/>
    <w:rsid w:val="00AD5B4C"/>
    <w:rsid w:val="00AD7D77"/>
    <w:rsid w:val="00AF5583"/>
    <w:rsid w:val="00B12B77"/>
    <w:rsid w:val="00B37726"/>
    <w:rsid w:val="00B42A26"/>
    <w:rsid w:val="00B476E9"/>
    <w:rsid w:val="00B847EC"/>
    <w:rsid w:val="00B96B3B"/>
    <w:rsid w:val="00BC2A14"/>
    <w:rsid w:val="00BD75B7"/>
    <w:rsid w:val="00BE3997"/>
    <w:rsid w:val="00BF0D9A"/>
    <w:rsid w:val="00BF7F48"/>
    <w:rsid w:val="00C045C6"/>
    <w:rsid w:val="00C37C50"/>
    <w:rsid w:val="00C57556"/>
    <w:rsid w:val="00CA60E6"/>
    <w:rsid w:val="00CA6BF0"/>
    <w:rsid w:val="00CB05D7"/>
    <w:rsid w:val="00CC7752"/>
    <w:rsid w:val="00CD4EF8"/>
    <w:rsid w:val="00CD6A33"/>
    <w:rsid w:val="00CE41B2"/>
    <w:rsid w:val="00D01DE7"/>
    <w:rsid w:val="00D27415"/>
    <w:rsid w:val="00D446D7"/>
    <w:rsid w:val="00D50407"/>
    <w:rsid w:val="00D6688A"/>
    <w:rsid w:val="00D80D9D"/>
    <w:rsid w:val="00D82111"/>
    <w:rsid w:val="00D8246B"/>
    <w:rsid w:val="00D868F3"/>
    <w:rsid w:val="00D87AD7"/>
    <w:rsid w:val="00D87B30"/>
    <w:rsid w:val="00DC05F7"/>
    <w:rsid w:val="00DC1714"/>
    <w:rsid w:val="00DC573A"/>
    <w:rsid w:val="00DD5D03"/>
    <w:rsid w:val="00DD6FA2"/>
    <w:rsid w:val="00DE5C42"/>
    <w:rsid w:val="00DE6CC4"/>
    <w:rsid w:val="00E219A3"/>
    <w:rsid w:val="00E31FCF"/>
    <w:rsid w:val="00E33113"/>
    <w:rsid w:val="00E433D9"/>
    <w:rsid w:val="00E441A7"/>
    <w:rsid w:val="00E529B3"/>
    <w:rsid w:val="00E5412A"/>
    <w:rsid w:val="00E61355"/>
    <w:rsid w:val="00E61F57"/>
    <w:rsid w:val="00E74B0F"/>
    <w:rsid w:val="00E86BBD"/>
    <w:rsid w:val="00E91A82"/>
    <w:rsid w:val="00E920FA"/>
    <w:rsid w:val="00E9237F"/>
    <w:rsid w:val="00E93D4B"/>
    <w:rsid w:val="00EA0DA9"/>
    <w:rsid w:val="00EA2CE7"/>
    <w:rsid w:val="00EB6454"/>
    <w:rsid w:val="00ED2625"/>
    <w:rsid w:val="00ED482E"/>
    <w:rsid w:val="00EE531E"/>
    <w:rsid w:val="00EF55FA"/>
    <w:rsid w:val="00F07C8D"/>
    <w:rsid w:val="00F166E4"/>
    <w:rsid w:val="00F25F93"/>
    <w:rsid w:val="00F847CB"/>
    <w:rsid w:val="00F947A4"/>
    <w:rsid w:val="00F94B92"/>
    <w:rsid w:val="00FD0FD0"/>
    <w:rsid w:val="00FF2D9D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45FF7-A52C-4583-8181-06D4446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55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5F93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5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6BF0"/>
    <w:pPr>
      <w:ind w:left="720"/>
      <w:contextualSpacing/>
    </w:pPr>
  </w:style>
  <w:style w:type="paragraph" w:customStyle="1" w:styleId="gmail-m8504961263020659211gmail-m1047613534286116948gmail-m1822859011309162401m5841341005456616334gmail-m-6555049770983131083msolistparagraph">
    <w:name w:val="gmail-m_8504961263020659211gmail-m_1047613534286116948gmail-m_1822859011309162401m_5841341005456616334gmail-m_-6555049770983131083msolistparagraph"/>
    <w:basedOn w:val="Normal"/>
    <w:rsid w:val="00E86BBD"/>
    <w:pPr>
      <w:spacing w:before="100" w:beforeAutospacing="1" w:after="100" w:afterAutospacing="1"/>
    </w:pPr>
    <w:rPr>
      <w:rFonts w:eastAsiaTheme="minorHAnsi"/>
    </w:rPr>
  </w:style>
  <w:style w:type="paragraph" w:customStyle="1" w:styleId="gmail-m4393141044234672467msolistparagraph">
    <w:name w:val="gmail-m_4393141044234672467msolistparagraph"/>
    <w:basedOn w:val="Normal"/>
    <w:rsid w:val="00E86BBD"/>
    <w:pPr>
      <w:spacing w:before="100" w:beforeAutospacing="1" w:after="100" w:afterAutospacing="1"/>
    </w:pPr>
    <w:rPr>
      <w:rFonts w:eastAsiaTheme="minorHAnsi"/>
    </w:rPr>
  </w:style>
  <w:style w:type="character" w:customStyle="1" w:styleId="gmail-m8504961263020659211gmail-im">
    <w:name w:val="gmail-m_8504961263020659211gmail-im"/>
    <w:basedOn w:val="DefaultParagraphFont"/>
    <w:rsid w:val="00E86BBD"/>
  </w:style>
  <w:style w:type="character" w:styleId="Strong">
    <w:name w:val="Strong"/>
    <w:basedOn w:val="DefaultParagraphFont"/>
    <w:uiPriority w:val="22"/>
    <w:qFormat/>
    <w:rsid w:val="00371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Aleksandra</dc:creator>
  <cp:keywords/>
  <dc:description/>
  <cp:lastModifiedBy>Milos Boskovic</cp:lastModifiedBy>
  <cp:revision>59</cp:revision>
  <cp:lastPrinted>2016-12-27T10:04:00Z</cp:lastPrinted>
  <dcterms:created xsi:type="dcterms:W3CDTF">2015-05-05T07:03:00Z</dcterms:created>
  <dcterms:modified xsi:type="dcterms:W3CDTF">2019-06-03T13:41:00Z</dcterms:modified>
</cp:coreProperties>
</file>